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FA5FA" w14:textId="31E6BC04" w:rsidR="423DA3A6" w:rsidRDefault="423DA3A6" w:rsidP="64DDF328">
      <w:pPr>
        <w:spacing w:line="278" w:lineRule="auto"/>
        <w:rPr>
          <w:rFonts w:ascii="Aptos" w:eastAsia="Aptos" w:hAnsi="Aptos" w:cs="Aptos"/>
        </w:rPr>
      </w:pPr>
      <w:r w:rsidRPr="6BF7CC28">
        <w:rPr>
          <w:rFonts w:ascii="Aptos" w:eastAsia="Aptos" w:hAnsi="Aptos" w:cs="Aptos"/>
          <w:i/>
          <w:iCs/>
          <w:color w:val="000000" w:themeColor="text1"/>
          <w:lang w:val="en-GB"/>
        </w:rPr>
        <w:t>The following lesson plans are guidelines and may be adapted based on learners’ (individual) needs. Content may also be modified, further developed or disregarded based on the learning context.</w:t>
      </w:r>
    </w:p>
    <w:p w14:paraId="6FAB0424" w14:textId="50006AC4" w:rsidR="05E8AF08" w:rsidRDefault="05E8AF08" w:rsidP="20449166">
      <w:pPr>
        <w:spacing w:line="276" w:lineRule="auto"/>
        <w:rPr>
          <w:rFonts w:ascii="Aptos" w:eastAsia="Aptos" w:hAnsi="Aptos" w:cs="Aptos"/>
          <w:i/>
          <w:iCs/>
          <w:lang w:val="en-GB"/>
        </w:rPr>
      </w:pPr>
      <w:r w:rsidRPr="20449166">
        <w:rPr>
          <w:rFonts w:ascii="Aptos" w:eastAsia="Aptos" w:hAnsi="Aptos" w:cs="Aptos"/>
          <w:i/>
          <w:iCs/>
          <w:lang w:val="en-GB"/>
        </w:rPr>
        <w:t>Tasks may be used for individual, paired or small group activities, as appropriate.</w:t>
      </w:r>
    </w:p>
    <w:p w14:paraId="6DC3AD13" w14:textId="19C24DAD" w:rsidR="423DA3A6" w:rsidRPr="00447563" w:rsidRDefault="00447563" w:rsidP="20449166">
      <w:pPr>
        <w:spacing w:line="278" w:lineRule="auto"/>
        <w:rPr>
          <w:rFonts w:ascii="Aptos" w:eastAsia="Aptos" w:hAnsi="Aptos" w:cs="Aptos"/>
          <w:b/>
          <w:bCs/>
          <w:color w:val="000000" w:themeColor="text1"/>
          <w:lang w:val="es-ES"/>
        </w:rPr>
      </w:pPr>
      <w:r>
        <w:rPr>
          <w:rFonts w:ascii="Aptos" w:eastAsia="Aptos" w:hAnsi="Aptos" w:cs="Aptos"/>
          <w:b/>
          <w:bCs/>
          <w:lang w:val="es-ES"/>
        </w:rPr>
        <w:t>Thema 3: Mein Training</w:t>
      </w:r>
    </w:p>
    <w:p w14:paraId="2928CBA6" w14:textId="0C1236D9" w:rsidR="64DDF328" w:rsidRPr="00447563" w:rsidRDefault="64DDF328" w:rsidP="64DDF328">
      <w:pPr>
        <w:spacing w:line="14" w:lineRule="auto"/>
        <w:rPr>
          <w:rFonts w:ascii="Aptos" w:eastAsia="Aptos" w:hAnsi="Aptos" w:cs="Aptos"/>
          <w:color w:val="000000" w:themeColor="text1"/>
          <w:lang w:val="es-ES"/>
        </w:rPr>
      </w:pPr>
    </w:p>
    <w:tbl>
      <w:tblPr>
        <w:tblStyle w:val="TableGrid"/>
        <w:tblW w:w="108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20"/>
        <w:gridCol w:w="3720"/>
        <w:gridCol w:w="6060"/>
      </w:tblGrid>
      <w:tr w:rsidR="64DDF328" w14:paraId="15E266E7" w14:textId="77777777" w:rsidTr="74BE2EB0">
        <w:trPr>
          <w:trHeight w:val="300"/>
          <w:jc w:val="center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2CA7003" w14:textId="617B60E9" w:rsidR="75C1A33C" w:rsidRDefault="75C1A33C" w:rsidP="75C1A33C">
            <w:pPr>
              <w:spacing w:line="278" w:lineRule="auto"/>
              <w:jc w:val="center"/>
              <w:rPr>
                <w:rFonts w:ascii="Aptos" w:eastAsia="Aptos" w:hAnsi="Aptos" w:cs="Aptos"/>
                <w:color w:val="000000" w:themeColor="text1"/>
              </w:rPr>
            </w:pPr>
            <w:r w:rsidRPr="75C1A33C">
              <w:rPr>
                <w:rFonts w:ascii="Aptos" w:eastAsia="Aptos" w:hAnsi="Aptos" w:cs="Aptos"/>
                <w:b/>
                <w:bCs/>
                <w:color w:val="000000" w:themeColor="text1"/>
              </w:rPr>
              <w:t>Slide</w:t>
            </w:r>
            <w:r w:rsidR="44A46F40" w:rsidRPr="75C1A33C">
              <w:rPr>
                <w:rFonts w:ascii="Aptos" w:eastAsia="Aptos" w:hAnsi="Aptos" w:cs="Aptos"/>
                <w:b/>
                <w:bCs/>
                <w:color w:val="000000" w:themeColor="text1"/>
              </w:rPr>
              <w:t>s</w:t>
            </w: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92BFC09" w14:textId="6353457E" w:rsidR="75C1A33C" w:rsidRDefault="75C1A33C" w:rsidP="75C1A33C">
            <w:pPr>
              <w:spacing w:line="278" w:lineRule="auto"/>
              <w:jc w:val="center"/>
              <w:rPr>
                <w:rFonts w:ascii="Aptos" w:eastAsia="Aptos" w:hAnsi="Aptos" w:cs="Aptos"/>
                <w:color w:val="000000" w:themeColor="text1"/>
              </w:rPr>
            </w:pPr>
            <w:r w:rsidRPr="75C1A33C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>Content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4615C90" w14:textId="22E2E323" w:rsidR="75C1A33C" w:rsidRDefault="75C1A33C" w:rsidP="75C1A33C">
            <w:pPr>
              <w:spacing w:line="278" w:lineRule="auto"/>
              <w:jc w:val="center"/>
              <w:rPr>
                <w:rFonts w:ascii="Aptos" w:eastAsia="Aptos" w:hAnsi="Aptos" w:cs="Aptos"/>
                <w:color w:val="000000" w:themeColor="text1"/>
              </w:rPr>
            </w:pPr>
            <w:r w:rsidRPr="75C1A33C">
              <w:rPr>
                <w:rFonts w:ascii="Aptos" w:eastAsia="Aptos" w:hAnsi="Aptos" w:cs="Aptos"/>
                <w:b/>
                <w:bCs/>
                <w:color w:val="000000" w:themeColor="text1"/>
                <w:lang w:val="en-GB"/>
              </w:rPr>
              <w:t xml:space="preserve"> Suggested Teaching &amp; Learning</w:t>
            </w:r>
          </w:p>
        </w:tc>
      </w:tr>
      <w:tr w:rsidR="75C1A33C" w14:paraId="5EDFB2C8" w14:textId="77777777" w:rsidTr="74BE2EB0">
        <w:trPr>
          <w:trHeight w:val="300"/>
          <w:jc w:val="center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49AF27A" w14:textId="5E43A9DE" w:rsidR="75C1A33C" w:rsidRDefault="75C1A33C" w:rsidP="75C1A33C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75C1A33C">
              <w:rPr>
                <w:rFonts w:ascii="Aptos" w:eastAsia="Aptos" w:hAnsi="Aptos" w:cs="Aptos"/>
                <w:color w:val="000000" w:themeColor="text1"/>
                <w:lang w:val="en-GB"/>
              </w:rPr>
              <w:t>1</w:t>
            </w: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E2A5C7A" w14:textId="2FF68981" w:rsidR="75C1A33C" w:rsidRDefault="75C1A33C" w:rsidP="75C1A33C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75C1A33C">
              <w:rPr>
                <w:rFonts w:ascii="Aptos" w:eastAsia="Aptos" w:hAnsi="Aptos" w:cs="Aptos"/>
                <w:color w:val="000000" w:themeColor="text1"/>
                <w:lang w:val="en-GB"/>
              </w:rPr>
              <w:t>Title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7D36007" w14:textId="49576B42" w:rsidR="75C1A33C" w:rsidRDefault="75C1A33C" w:rsidP="00447563">
            <w:pPr>
              <w:pStyle w:val="ListParagraph"/>
              <w:numPr>
                <w:ilvl w:val="0"/>
                <w:numId w:val="5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75C1A33C">
              <w:rPr>
                <w:rFonts w:ascii="Aptos" w:eastAsia="Aptos" w:hAnsi="Aptos" w:cs="Aptos"/>
                <w:color w:val="000000" w:themeColor="text1"/>
                <w:lang w:val="en-GB"/>
              </w:rPr>
              <w:t>Ask learners about previous lessons in terms of language and cultural knowledge as well as tasks</w:t>
            </w:r>
          </w:p>
        </w:tc>
      </w:tr>
      <w:tr w:rsidR="64DDF328" w14:paraId="51C87090" w14:textId="77777777" w:rsidTr="74BE2EB0">
        <w:trPr>
          <w:trHeight w:val="300"/>
          <w:jc w:val="center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1CDAFB8" w14:textId="7AA08667" w:rsidR="4582686B" w:rsidRDefault="4582686B" w:rsidP="75C1A33C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75C1A33C">
              <w:rPr>
                <w:rFonts w:ascii="Aptos" w:eastAsia="Aptos" w:hAnsi="Aptos" w:cs="Aptos"/>
                <w:color w:val="000000" w:themeColor="text1"/>
                <w:lang w:val="en-GB"/>
              </w:rPr>
              <w:t>2</w:t>
            </w: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0F1F754" w14:textId="14ED2687" w:rsidR="64DDF328" w:rsidRDefault="64DDF328" w:rsidP="75C1A33C">
            <w:p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75C1A33C">
              <w:rPr>
                <w:rFonts w:ascii="Aptos" w:eastAsia="Aptos" w:hAnsi="Aptos" w:cs="Aptos"/>
                <w:color w:val="000000" w:themeColor="text1"/>
                <w:lang w:val="en-GB"/>
              </w:rPr>
              <w:t>Title &amp; Learning Intentions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F4E6306" w14:textId="04203942" w:rsidR="64DDF328" w:rsidRDefault="64DDF328" w:rsidP="00447563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75C1A33C">
              <w:rPr>
                <w:rFonts w:ascii="Aptos" w:eastAsia="Aptos" w:hAnsi="Aptos" w:cs="Aptos"/>
                <w:color w:val="000000" w:themeColor="text1"/>
                <w:lang w:val="en-GB"/>
              </w:rPr>
              <w:t>Ask learners to work out the title</w:t>
            </w:r>
          </w:p>
          <w:p w14:paraId="407DE892" w14:textId="281AFFB6" w:rsidR="64DDF328" w:rsidRDefault="443467F7" w:rsidP="00447563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75C1A33C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Mention that there is a video of </w:t>
            </w:r>
            <w:r w:rsidRPr="00B31971">
              <w:rPr>
                <w:rFonts w:ascii="Aptos" w:eastAsia="Aptos" w:hAnsi="Aptos" w:cs="Aptos"/>
                <w:color w:val="000000" w:themeColor="text1"/>
                <w:lang w:val="en-GB"/>
              </w:rPr>
              <w:t>someone famous</w:t>
            </w:r>
            <w:r w:rsidRPr="75C1A33C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coming up...</w:t>
            </w:r>
            <w:r w:rsidR="00B31971">
              <w:rPr>
                <w:rFonts w:ascii="Aptos" w:eastAsia="Aptos" w:hAnsi="Aptos" w:cs="Aptos"/>
                <w:color w:val="000000" w:themeColor="text1"/>
                <w:lang w:val="en-GB"/>
              </w:rPr>
              <w:t>(can they remember who</w:t>
            </w:r>
            <w:r w:rsidR="009B57BA">
              <w:rPr>
                <w:rFonts w:ascii="Aptos" w:eastAsia="Aptos" w:hAnsi="Aptos" w:cs="Aptos"/>
                <w:color w:val="000000" w:themeColor="text1"/>
                <w:lang w:val="en-GB"/>
              </w:rPr>
              <w:t>?)</w:t>
            </w:r>
          </w:p>
        </w:tc>
      </w:tr>
      <w:tr w:rsidR="7B2829C6" w14:paraId="45255A1F" w14:textId="77777777" w:rsidTr="74BE2EB0">
        <w:trPr>
          <w:trHeight w:val="300"/>
          <w:jc w:val="center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8D99867" w14:textId="176C7C0D" w:rsidR="157B2ECB" w:rsidRDefault="157B2ECB" w:rsidP="7B2829C6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7B2829C6">
              <w:rPr>
                <w:rFonts w:ascii="Aptos" w:eastAsia="Aptos" w:hAnsi="Aptos" w:cs="Aptos"/>
                <w:color w:val="000000" w:themeColor="text1"/>
                <w:lang w:val="en-GB"/>
              </w:rPr>
              <w:t>3</w:t>
            </w: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C7EB141" w14:textId="3EAC0022" w:rsidR="157B2ECB" w:rsidRDefault="157B2ECB" w:rsidP="7B2829C6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7B2829C6">
              <w:rPr>
                <w:rFonts w:ascii="Aptos" w:eastAsia="Aptos" w:hAnsi="Aptos" w:cs="Aptos"/>
                <w:color w:val="000000" w:themeColor="text1"/>
                <w:lang w:val="en-GB"/>
              </w:rPr>
              <w:t>Routine revision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CB9AF21" w14:textId="455607FD" w:rsidR="157B2ECB" w:rsidRDefault="157B2ECB" w:rsidP="00447563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6BF7CC28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Teacher goes through the phrases with the class </w:t>
            </w:r>
            <w:proofErr w:type="gramStart"/>
            <w:r w:rsidRPr="6BF7CC28">
              <w:rPr>
                <w:rFonts w:ascii="Aptos" w:eastAsia="Aptos" w:hAnsi="Aptos" w:cs="Aptos"/>
                <w:color w:val="000000" w:themeColor="text1"/>
                <w:lang w:val="en-GB"/>
              </w:rPr>
              <w:t>as a whole showing</w:t>
            </w:r>
            <w:proofErr w:type="gramEnd"/>
            <w:r w:rsidRPr="6BF7CC28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only the </w:t>
            </w:r>
            <w:r w:rsidR="005C0547">
              <w:rPr>
                <w:rFonts w:ascii="Aptos" w:eastAsia="Aptos" w:hAnsi="Aptos" w:cs="Aptos"/>
                <w:color w:val="000000" w:themeColor="text1"/>
                <w:lang w:val="en-GB"/>
              </w:rPr>
              <w:t>German</w:t>
            </w:r>
          </w:p>
          <w:p w14:paraId="35BDACCA" w14:textId="7DEA6DBE" w:rsidR="157B2ECB" w:rsidRDefault="157B2ECB" w:rsidP="00447563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7B2829C6">
              <w:rPr>
                <w:rFonts w:ascii="Aptos" w:eastAsia="Aptos" w:hAnsi="Aptos" w:cs="Aptos"/>
                <w:color w:val="000000" w:themeColor="text1"/>
                <w:lang w:val="en-GB"/>
              </w:rPr>
              <w:t>Teacher goes through pronunciation as a class</w:t>
            </w:r>
          </w:p>
          <w:p w14:paraId="3C95E76D" w14:textId="26AD72B0" w:rsidR="157B2ECB" w:rsidRDefault="157B2ECB" w:rsidP="00447563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7B2829C6">
              <w:rPr>
                <w:rFonts w:ascii="Aptos" w:eastAsia="Aptos" w:hAnsi="Aptos" w:cs="Aptos"/>
                <w:color w:val="000000" w:themeColor="text1"/>
                <w:lang w:val="en-GB"/>
              </w:rPr>
              <w:t>Before this, the teacher can also ask if learners remember any routine phrases and see what previous knowledge they have internalised</w:t>
            </w:r>
          </w:p>
          <w:p w14:paraId="7BCBDB9B" w14:textId="3588E90C" w:rsidR="157B2ECB" w:rsidRDefault="157B2ECB" w:rsidP="00447563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7B2829C6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Teacher then displays the </w:t>
            </w:r>
            <w:proofErr w:type="gramStart"/>
            <w:r w:rsidRPr="7B2829C6">
              <w:rPr>
                <w:rFonts w:ascii="Aptos" w:eastAsia="Aptos" w:hAnsi="Aptos" w:cs="Aptos"/>
                <w:color w:val="000000" w:themeColor="text1"/>
                <w:lang w:val="en-GB"/>
              </w:rPr>
              <w:t>jumbled up</w:t>
            </w:r>
            <w:proofErr w:type="gramEnd"/>
            <w:r w:rsidRPr="7B2829C6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phrases in English and learners complete the match up</w:t>
            </w:r>
          </w:p>
        </w:tc>
      </w:tr>
      <w:tr w:rsidR="7B2829C6" w14:paraId="2212B87F" w14:textId="77777777" w:rsidTr="74BE2EB0">
        <w:trPr>
          <w:trHeight w:val="300"/>
          <w:jc w:val="center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90AF521" w14:textId="0E0F8B2C" w:rsidR="7B2829C6" w:rsidRDefault="00EB23FB" w:rsidP="6BF7CC28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>
              <w:rPr>
                <w:rFonts w:ascii="Aptos" w:eastAsia="Aptos" w:hAnsi="Aptos" w:cs="Aptos"/>
                <w:color w:val="000000" w:themeColor="text1"/>
                <w:lang w:val="en-GB"/>
              </w:rPr>
              <w:t>4</w:t>
            </w: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0729606" w14:textId="1179B06F" w:rsidR="157B2ECB" w:rsidRDefault="157B2ECB" w:rsidP="7B2829C6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7B2829C6">
              <w:rPr>
                <w:rFonts w:ascii="Aptos" w:eastAsia="Aptos" w:hAnsi="Aptos" w:cs="Aptos"/>
                <w:color w:val="000000" w:themeColor="text1"/>
                <w:lang w:val="en-GB"/>
              </w:rPr>
              <w:t>Match up correction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F3A98AF" w14:textId="5D593D0A" w:rsidR="157B2ECB" w:rsidRDefault="157B2ECB" w:rsidP="00447563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7B2829C6">
              <w:rPr>
                <w:rFonts w:ascii="Aptos" w:eastAsia="Aptos" w:hAnsi="Aptos" w:cs="Aptos"/>
                <w:color w:val="000000" w:themeColor="text1"/>
                <w:lang w:val="en-GB"/>
              </w:rPr>
              <w:t>Teacher corrects the task as a class- learners can switch jotters for peer marking</w:t>
            </w:r>
          </w:p>
        </w:tc>
      </w:tr>
      <w:tr w:rsidR="75C1A33C" w14:paraId="41D07479" w14:textId="77777777" w:rsidTr="74BE2EB0">
        <w:trPr>
          <w:trHeight w:val="300"/>
          <w:jc w:val="center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6F715D5" w14:textId="37F8B791" w:rsidR="443467F7" w:rsidRDefault="5C7898D3" w:rsidP="6BF7CC28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6BF7CC28">
              <w:rPr>
                <w:rFonts w:ascii="Aptos" w:eastAsia="Aptos" w:hAnsi="Aptos" w:cs="Aptos"/>
                <w:color w:val="000000" w:themeColor="text1"/>
                <w:lang w:val="en-GB"/>
              </w:rPr>
              <w:t>5</w:t>
            </w: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85C7D72" w14:textId="38A629A7" w:rsidR="443467F7" w:rsidRDefault="00E72B0E" w:rsidP="75C1A33C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>
              <w:rPr>
                <w:rFonts w:ascii="Aptos" w:eastAsia="Aptos" w:hAnsi="Aptos" w:cs="Aptos"/>
                <w:color w:val="000000" w:themeColor="text1"/>
                <w:lang w:val="en-GB"/>
              </w:rPr>
              <w:t>Jonas</w:t>
            </w:r>
            <w:r w:rsidR="443467F7" w:rsidRPr="75C1A33C">
              <w:rPr>
                <w:rFonts w:ascii="Aptos" w:eastAsia="Aptos" w:hAnsi="Aptos" w:cs="Aptos"/>
                <w:color w:val="000000" w:themeColor="text1"/>
                <w:lang w:val="en-GB"/>
              </w:rPr>
              <w:t>’ routine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52968C5" w14:textId="0C87F6E8" w:rsidR="443467F7" w:rsidRDefault="443467F7" w:rsidP="00447563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75C1A33C">
              <w:rPr>
                <w:rFonts w:ascii="Aptos" w:eastAsia="Aptos" w:hAnsi="Aptos" w:cs="Aptos"/>
                <w:color w:val="000000" w:themeColor="text1"/>
                <w:lang w:val="en-GB"/>
              </w:rPr>
              <w:t>Ask learners to read through the text and note any words they may not understand</w:t>
            </w:r>
          </w:p>
          <w:p w14:paraId="28D25324" w14:textId="0A4F2F12" w:rsidR="443467F7" w:rsidRDefault="443467F7" w:rsidP="00447563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75C1A33C">
              <w:rPr>
                <w:rFonts w:ascii="Aptos" w:eastAsia="Aptos" w:hAnsi="Aptos" w:cs="Aptos"/>
                <w:color w:val="000000" w:themeColor="text1"/>
                <w:lang w:val="en-GB"/>
              </w:rPr>
              <w:t>Could be an oral exercise for pronunciation to practise reading and pronunciation skills</w:t>
            </w:r>
          </w:p>
          <w:p w14:paraId="3FDC11B6" w14:textId="7E95AF2E" w:rsidR="2C8B5FFB" w:rsidRDefault="2C8B5FFB" w:rsidP="00447563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75C1A33C">
              <w:rPr>
                <w:rFonts w:ascii="Aptos" w:eastAsia="Aptos" w:hAnsi="Aptos" w:cs="Aptos"/>
                <w:color w:val="000000" w:themeColor="text1"/>
                <w:lang w:val="en-GB"/>
              </w:rPr>
              <w:t>Revise routine/reflexive verbs</w:t>
            </w:r>
          </w:p>
        </w:tc>
      </w:tr>
      <w:tr w:rsidR="75C1A33C" w14:paraId="673AB9EA" w14:textId="77777777" w:rsidTr="74BE2EB0">
        <w:trPr>
          <w:trHeight w:val="300"/>
          <w:jc w:val="center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C07D861" w14:textId="1E463313" w:rsidR="443467F7" w:rsidRDefault="671FBAFC" w:rsidP="6BF7CC28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6BF7CC28">
              <w:rPr>
                <w:rFonts w:ascii="Aptos" w:eastAsia="Aptos" w:hAnsi="Aptos" w:cs="Aptos"/>
                <w:color w:val="000000" w:themeColor="text1"/>
                <w:lang w:val="en-GB"/>
              </w:rPr>
              <w:t>6</w:t>
            </w: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2CFF607" w14:textId="55C4F9E4" w:rsidR="443467F7" w:rsidRDefault="443467F7" w:rsidP="75C1A33C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75C1A33C">
              <w:rPr>
                <w:rFonts w:ascii="Aptos" w:eastAsia="Aptos" w:hAnsi="Aptos" w:cs="Aptos"/>
                <w:color w:val="000000" w:themeColor="text1"/>
                <w:lang w:val="en-GB"/>
              </w:rPr>
              <w:t>Reading task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6115A82" w14:textId="6099F804" w:rsidR="443467F7" w:rsidRDefault="443467F7" w:rsidP="00447563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75C1A33C">
              <w:rPr>
                <w:rFonts w:ascii="Aptos" w:eastAsia="Aptos" w:hAnsi="Aptos" w:cs="Aptos"/>
                <w:color w:val="000000" w:themeColor="text1"/>
                <w:lang w:val="en-GB"/>
              </w:rPr>
              <w:t>Ask learners to find the meaning of each expression</w:t>
            </w:r>
          </w:p>
          <w:p w14:paraId="4FB0F1E4" w14:textId="3237EDD8" w:rsidR="443467F7" w:rsidRDefault="443467F7" w:rsidP="00447563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75C1A33C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Ask them to highlight the responses </w:t>
            </w:r>
          </w:p>
          <w:p w14:paraId="5ED3C047" w14:textId="467ED43C" w:rsidR="443467F7" w:rsidRDefault="443467F7" w:rsidP="00447563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75C1A33C">
              <w:rPr>
                <w:rFonts w:ascii="Aptos" w:eastAsia="Aptos" w:hAnsi="Aptos" w:cs="Aptos"/>
                <w:color w:val="000000" w:themeColor="text1"/>
                <w:lang w:val="en-GB"/>
              </w:rPr>
              <w:t>Further extensions can be introduced such as highlight the amounts / food items / verbs / etc.</w:t>
            </w:r>
          </w:p>
        </w:tc>
      </w:tr>
      <w:tr w:rsidR="75C1A33C" w14:paraId="0D4AB693" w14:textId="77777777" w:rsidTr="74BE2EB0">
        <w:trPr>
          <w:trHeight w:val="300"/>
          <w:jc w:val="center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EA0442B" w14:textId="257C3F9C" w:rsidR="443467F7" w:rsidRDefault="52B8D0B9" w:rsidP="6BF7CC28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6BF7CC28">
              <w:rPr>
                <w:rFonts w:ascii="Aptos" w:eastAsia="Aptos" w:hAnsi="Aptos" w:cs="Aptos"/>
                <w:color w:val="000000" w:themeColor="text1"/>
                <w:lang w:val="en-GB"/>
              </w:rPr>
              <w:t>7</w:t>
            </w: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A9366D8" w14:textId="676A39DE" w:rsidR="443467F7" w:rsidRDefault="00835B51" w:rsidP="6BF7CC28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Kai’s </w:t>
            </w:r>
            <w:r w:rsidR="443467F7" w:rsidRPr="6BF7CC28">
              <w:rPr>
                <w:rFonts w:ascii="Aptos" w:eastAsia="Aptos" w:hAnsi="Aptos" w:cs="Aptos"/>
                <w:color w:val="000000" w:themeColor="text1"/>
                <w:lang w:val="en-GB"/>
              </w:rPr>
              <w:t>routine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78833D5" w14:textId="5822FE19" w:rsidR="443467F7" w:rsidRDefault="443467F7" w:rsidP="00447563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6BF7CC28">
              <w:rPr>
                <w:rFonts w:ascii="Aptos" w:eastAsia="Aptos" w:hAnsi="Aptos" w:cs="Aptos"/>
                <w:color w:val="000000" w:themeColor="text1"/>
                <w:lang w:val="en-GB"/>
              </w:rPr>
              <w:t>Ask learners if they know the player</w:t>
            </w:r>
          </w:p>
          <w:p w14:paraId="41DB8465" w14:textId="1D5C8810" w:rsidR="443467F7" w:rsidRPr="005C0547" w:rsidRDefault="443467F7" w:rsidP="00447563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de-DE"/>
              </w:rPr>
            </w:pPr>
            <w:r w:rsidRPr="005C0547">
              <w:rPr>
                <w:rFonts w:ascii="Aptos" w:eastAsia="Aptos" w:hAnsi="Aptos" w:cs="Aptos"/>
                <w:color w:val="000000" w:themeColor="text1"/>
                <w:lang w:val="de-DE"/>
              </w:rPr>
              <w:t xml:space="preserve">Teacher asks </w:t>
            </w:r>
            <w:r w:rsidR="7EF9AB27" w:rsidRPr="005C0547">
              <w:rPr>
                <w:rFonts w:ascii="Aptos" w:eastAsia="Aptos" w:hAnsi="Aptos" w:cs="Aptos"/>
                <w:color w:val="000000" w:themeColor="text1"/>
                <w:lang w:val="de-DE"/>
              </w:rPr>
              <w:t xml:space="preserve">learners </w:t>
            </w:r>
            <w:r w:rsidRPr="005C0547">
              <w:rPr>
                <w:rFonts w:ascii="Aptos" w:eastAsia="Aptos" w:hAnsi="Aptos" w:cs="Aptos"/>
                <w:color w:val="000000" w:themeColor="text1"/>
                <w:lang w:val="de-DE"/>
              </w:rPr>
              <w:t>questions from the football profile/template “</w:t>
            </w:r>
            <w:r w:rsidR="005C0547" w:rsidRPr="005C0547">
              <w:rPr>
                <w:rFonts w:ascii="Aptos" w:eastAsia="Aptos" w:hAnsi="Aptos" w:cs="Aptos"/>
                <w:color w:val="000000" w:themeColor="text1"/>
                <w:lang w:val="de-DE"/>
              </w:rPr>
              <w:t xml:space="preserve">Für welche Mannschaft spielt </w:t>
            </w:r>
            <w:r w:rsidR="0008244A">
              <w:rPr>
                <w:rFonts w:ascii="Aptos" w:eastAsia="Aptos" w:hAnsi="Aptos" w:cs="Aptos"/>
                <w:color w:val="000000" w:themeColor="text1"/>
                <w:lang w:val="de-DE"/>
              </w:rPr>
              <w:t>sie</w:t>
            </w:r>
            <w:r w:rsidR="1390FD4A" w:rsidRPr="005C0547">
              <w:rPr>
                <w:rFonts w:ascii="Aptos" w:eastAsia="Aptos" w:hAnsi="Aptos" w:cs="Aptos"/>
                <w:color w:val="000000" w:themeColor="text1"/>
                <w:lang w:val="de-DE"/>
              </w:rPr>
              <w:t>?</w:t>
            </w:r>
            <w:r w:rsidRPr="005C0547">
              <w:rPr>
                <w:rFonts w:ascii="Aptos" w:eastAsia="Aptos" w:hAnsi="Aptos" w:cs="Aptos"/>
                <w:color w:val="000000" w:themeColor="text1"/>
                <w:lang w:val="de-DE"/>
              </w:rPr>
              <w:t>” ; “</w:t>
            </w:r>
            <w:r w:rsidR="005C0547" w:rsidRPr="005C0547">
              <w:rPr>
                <w:rFonts w:ascii="Aptos" w:eastAsia="Aptos" w:hAnsi="Aptos" w:cs="Aptos"/>
                <w:color w:val="000000" w:themeColor="text1"/>
                <w:lang w:val="de-DE"/>
              </w:rPr>
              <w:t>Wie alt ist er</w:t>
            </w:r>
            <w:r w:rsidR="04DA83EC" w:rsidRPr="005C0547">
              <w:rPr>
                <w:rFonts w:ascii="Aptos" w:eastAsia="Aptos" w:hAnsi="Aptos" w:cs="Aptos"/>
                <w:color w:val="000000" w:themeColor="text1"/>
                <w:lang w:val="de-DE"/>
              </w:rPr>
              <w:t>?</w:t>
            </w:r>
            <w:r w:rsidRPr="005C0547">
              <w:rPr>
                <w:rFonts w:ascii="Aptos" w:eastAsia="Aptos" w:hAnsi="Aptos" w:cs="Aptos"/>
                <w:color w:val="000000" w:themeColor="text1"/>
                <w:lang w:val="de-DE"/>
              </w:rPr>
              <w:t>” ; “</w:t>
            </w:r>
            <w:r w:rsidR="005C0547" w:rsidRPr="005C0547">
              <w:rPr>
                <w:lang w:val="de-DE"/>
              </w:rPr>
              <w:t xml:space="preserve"> </w:t>
            </w:r>
            <w:r w:rsidR="005C0547" w:rsidRPr="005C0547">
              <w:rPr>
                <w:rFonts w:ascii="Aptos" w:eastAsia="Aptos" w:hAnsi="Aptos" w:cs="Aptos"/>
                <w:color w:val="000000" w:themeColor="text1"/>
                <w:lang w:val="de-DE"/>
              </w:rPr>
              <w:t>Welche Position spielt er</w:t>
            </w:r>
            <w:r w:rsidR="765387DC" w:rsidRPr="005C0547">
              <w:rPr>
                <w:rFonts w:ascii="Aptos" w:eastAsia="Aptos" w:hAnsi="Aptos" w:cs="Aptos"/>
                <w:color w:val="000000" w:themeColor="text1"/>
                <w:lang w:val="de-DE"/>
              </w:rPr>
              <w:t>?</w:t>
            </w:r>
            <w:r w:rsidRPr="005C0547">
              <w:rPr>
                <w:rFonts w:ascii="Aptos" w:eastAsia="Aptos" w:hAnsi="Aptos" w:cs="Aptos"/>
                <w:color w:val="000000" w:themeColor="text1"/>
                <w:lang w:val="de-DE"/>
              </w:rPr>
              <w:t>”</w:t>
            </w:r>
          </w:p>
          <w:p w14:paraId="22511FFE" w14:textId="70FA277A" w:rsidR="6ED49D12" w:rsidRDefault="6ED49D12" w:rsidP="00447563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</w:rPr>
            </w:pPr>
            <w:r w:rsidRPr="75C1A33C">
              <w:rPr>
                <w:rFonts w:ascii="Aptos" w:eastAsia="Aptos" w:hAnsi="Aptos" w:cs="Aptos"/>
                <w:color w:val="000000" w:themeColor="text1"/>
              </w:rPr>
              <w:t xml:space="preserve">Learners’ previous language and football knowledge is then </w:t>
            </w:r>
            <w:r w:rsidR="3CB12290" w:rsidRPr="75C1A33C">
              <w:rPr>
                <w:rFonts w:ascii="Aptos" w:eastAsia="Aptos" w:hAnsi="Aptos" w:cs="Aptos"/>
                <w:color w:val="000000" w:themeColor="text1"/>
              </w:rPr>
              <w:t>demonstrated</w:t>
            </w:r>
          </w:p>
        </w:tc>
      </w:tr>
      <w:tr w:rsidR="75C1A33C" w14:paraId="20B38A0F" w14:textId="77777777" w:rsidTr="74BE2EB0">
        <w:trPr>
          <w:trHeight w:val="300"/>
          <w:jc w:val="center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1D8CD06" w14:textId="156B2DCD" w:rsidR="3CB12290" w:rsidRDefault="75515D4A" w:rsidP="6BF7CC28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6BF7CC28">
              <w:rPr>
                <w:rFonts w:ascii="Aptos" w:eastAsia="Aptos" w:hAnsi="Aptos" w:cs="Aptos"/>
                <w:color w:val="000000" w:themeColor="text1"/>
                <w:lang w:val="en-GB"/>
              </w:rPr>
              <w:t>8</w:t>
            </w: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82A3620" w14:textId="3846CD79" w:rsidR="3CB12290" w:rsidRDefault="3CB12290" w:rsidP="75C1A33C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75C1A33C">
              <w:rPr>
                <w:rFonts w:ascii="Aptos" w:eastAsia="Aptos" w:hAnsi="Aptos" w:cs="Aptos"/>
                <w:color w:val="000000" w:themeColor="text1"/>
                <w:lang w:val="en-GB"/>
              </w:rPr>
              <w:t>Reading Comprehension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E35F1FA" w14:textId="6C4E647D" w:rsidR="3CB12290" w:rsidRDefault="3CB12290" w:rsidP="00447563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75C1A33C">
              <w:rPr>
                <w:rFonts w:ascii="Aptos" w:eastAsia="Aptos" w:hAnsi="Aptos" w:cs="Aptos"/>
                <w:color w:val="000000" w:themeColor="text1"/>
                <w:lang w:val="en-GB"/>
              </w:rPr>
              <w:t>Learners answer questions based on the text</w:t>
            </w:r>
          </w:p>
          <w:p w14:paraId="4DED4574" w14:textId="1C0371F7" w:rsidR="3CB12290" w:rsidRDefault="3CB12290" w:rsidP="00447563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75C1A33C">
              <w:rPr>
                <w:rFonts w:ascii="Aptos" w:eastAsia="Aptos" w:hAnsi="Aptos" w:cs="Aptos"/>
                <w:color w:val="000000" w:themeColor="text1"/>
                <w:lang w:val="en-GB"/>
              </w:rPr>
              <w:t>There are bonus questions which learners may know and can look up online if they are unsure</w:t>
            </w:r>
          </w:p>
          <w:p w14:paraId="6E59BCD0" w14:textId="2B963310" w:rsidR="3CB12290" w:rsidRDefault="3CB12290" w:rsidP="00447563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75C1A33C">
              <w:rPr>
                <w:rFonts w:ascii="Aptos" w:eastAsia="Aptos" w:hAnsi="Aptos" w:cs="Aptos"/>
                <w:color w:val="000000" w:themeColor="text1"/>
                <w:lang w:val="en-GB"/>
              </w:rPr>
              <w:lastRenderedPageBreak/>
              <w:t>Teacher goes over answers as a class and clarifies any words they are unsure about</w:t>
            </w:r>
          </w:p>
          <w:p w14:paraId="11660682" w14:textId="5E8FB3D2" w:rsidR="3CB12290" w:rsidRDefault="27F40C64" w:rsidP="00447563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74BE2EB0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Teacher can then ask further questions in target language about the player as it is likely learners will know more about </w:t>
            </w:r>
            <w:r w:rsidR="005C0547">
              <w:rPr>
                <w:rFonts w:ascii="Aptos" w:eastAsia="Aptos" w:hAnsi="Aptos" w:cs="Aptos"/>
                <w:color w:val="000000" w:themeColor="text1"/>
                <w:lang w:val="en-GB"/>
              </w:rPr>
              <w:t>Kai Havertz</w:t>
            </w:r>
            <w:r w:rsidRPr="74BE2EB0">
              <w:rPr>
                <w:rFonts w:ascii="Aptos" w:eastAsia="Aptos" w:hAnsi="Aptos" w:cs="Aptos"/>
                <w:color w:val="000000" w:themeColor="text1"/>
                <w:lang w:val="en-GB"/>
              </w:rPr>
              <w:t>’s routine, e.g. “</w:t>
            </w:r>
            <w:r w:rsidR="005C0547" w:rsidRPr="005C0547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Wo </w:t>
            </w:r>
            <w:proofErr w:type="spellStart"/>
            <w:r w:rsidR="005C0547" w:rsidRPr="005C0547">
              <w:rPr>
                <w:rFonts w:ascii="Aptos" w:eastAsia="Aptos" w:hAnsi="Aptos" w:cs="Aptos"/>
                <w:color w:val="000000" w:themeColor="text1"/>
                <w:lang w:val="en-GB"/>
              </w:rPr>
              <w:t>wohnt</w:t>
            </w:r>
            <w:proofErr w:type="spellEnd"/>
            <w:r w:rsidR="005C0547" w:rsidRPr="005C0547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er</w:t>
            </w:r>
            <w:r w:rsidR="005C0547">
              <w:rPr>
                <w:rFonts w:ascii="Aptos" w:eastAsia="Aptos" w:hAnsi="Aptos" w:cs="Aptos"/>
                <w:color w:val="000000" w:themeColor="text1"/>
                <w:lang w:val="en-GB"/>
              </w:rPr>
              <w:t>?</w:t>
            </w:r>
            <w:r w:rsidRPr="74BE2EB0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” </w:t>
            </w:r>
            <w:r w:rsidR="7A7D0A47" w:rsidRPr="74BE2EB0">
              <w:rPr>
                <w:rFonts w:ascii="Aptos" w:eastAsia="Aptos" w:hAnsi="Aptos" w:cs="Aptos"/>
                <w:color w:val="000000" w:themeColor="text1"/>
                <w:lang w:val="en-GB"/>
              </w:rPr>
              <w:t>; “</w:t>
            </w:r>
            <w:proofErr w:type="spellStart"/>
            <w:r w:rsidR="005C0547">
              <w:rPr>
                <w:rFonts w:ascii="Aptos" w:eastAsia="Aptos" w:hAnsi="Aptos" w:cs="Aptos"/>
                <w:color w:val="000000" w:themeColor="text1"/>
                <w:lang w:val="en-GB"/>
              </w:rPr>
              <w:t>Ist</w:t>
            </w:r>
            <w:proofErr w:type="spellEnd"/>
            <w:r w:rsidR="005C0547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er </w:t>
            </w:r>
            <w:proofErr w:type="spellStart"/>
            <w:r w:rsidR="005C0547">
              <w:rPr>
                <w:rFonts w:ascii="Aptos" w:eastAsia="Aptos" w:hAnsi="Aptos" w:cs="Aptos"/>
                <w:color w:val="000000" w:themeColor="text1"/>
                <w:lang w:val="en-GB"/>
              </w:rPr>
              <w:t>talentiert</w:t>
            </w:r>
            <w:proofErr w:type="spellEnd"/>
            <w:r w:rsidR="52958CF6" w:rsidRPr="74BE2EB0">
              <w:rPr>
                <w:rFonts w:ascii="Aptos" w:eastAsia="Aptos" w:hAnsi="Aptos" w:cs="Aptos"/>
                <w:color w:val="000000" w:themeColor="text1"/>
                <w:lang w:val="en-GB"/>
              </w:rPr>
              <w:t>?</w:t>
            </w:r>
            <w:r w:rsidR="7A7D0A47" w:rsidRPr="74BE2EB0">
              <w:rPr>
                <w:rFonts w:ascii="Aptos" w:eastAsia="Aptos" w:hAnsi="Aptos" w:cs="Aptos"/>
                <w:color w:val="000000" w:themeColor="text1"/>
                <w:lang w:val="en-GB"/>
              </w:rPr>
              <w:t>” ; “</w:t>
            </w:r>
            <w:proofErr w:type="spellStart"/>
            <w:r w:rsidR="005C0547">
              <w:rPr>
                <w:rFonts w:ascii="Aptos" w:eastAsia="Aptos" w:hAnsi="Aptos" w:cs="Aptos"/>
                <w:color w:val="000000" w:themeColor="text1"/>
                <w:lang w:val="en-GB"/>
              </w:rPr>
              <w:t>Welche</w:t>
            </w:r>
            <w:proofErr w:type="spellEnd"/>
            <w:r w:rsidR="005C0547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Nummer hat sein </w:t>
            </w:r>
            <w:proofErr w:type="spellStart"/>
            <w:r w:rsidR="005C0547">
              <w:rPr>
                <w:rFonts w:ascii="Aptos" w:eastAsia="Aptos" w:hAnsi="Aptos" w:cs="Aptos"/>
                <w:color w:val="000000" w:themeColor="text1"/>
                <w:lang w:val="en-GB"/>
              </w:rPr>
              <w:t>Trikot</w:t>
            </w:r>
            <w:proofErr w:type="spellEnd"/>
            <w:r w:rsidR="71862D1C" w:rsidRPr="74BE2EB0">
              <w:rPr>
                <w:rFonts w:ascii="Aptos" w:eastAsia="Aptos" w:hAnsi="Aptos" w:cs="Aptos"/>
                <w:color w:val="000000" w:themeColor="text1"/>
                <w:lang w:val="en-GB"/>
              </w:rPr>
              <w:t>?</w:t>
            </w:r>
            <w:r w:rsidR="7A7D0A47" w:rsidRPr="74BE2EB0">
              <w:rPr>
                <w:rFonts w:ascii="Aptos" w:eastAsia="Aptos" w:hAnsi="Aptos" w:cs="Aptos"/>
                <w:color w:val="000000" w:themeColor="text1"/>
                <w:lang w:val="en-GB"/>
              </w:rPr>
              <w:t>”</w:t>
            </w:r>
            <w:r w:rsidR="2AA01A61" w:rsidRPr="74BE2EB0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</w:t>
            </w:r>
            <w:r w:rsidR="7A7D0A47" w:rsidRPr="74BE2EB0">
              <w:rPr>
                <w:rFonts w:ascii="Aptos" w:eastAsia="Aptos" w:hAnsi="Aptos" w:cs="Aptos"/>
                <w:color w:val="000000" w:themeColor="text1"/>
                <w:lang w:val="en-GB"/>
              </w:rPr>
              <w:t>etc.</w:t>
            </w:r>
          </w:p>
        </w:tc>
      </w:tr>
      <w:tr w:rsidR="75C1A33C" w14:paraId="12A0A841" w14:textId="77777777" w:rsidTr="74BE2EB0">
        <w:trPr>
          <w:trHeight w:val="300"/>
          <w:jc w:val="center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1BB8219" w14:textId="6B113DFE" w:rsidR="78145084" w:rsidRDefault="778C3525" w:rsidP="6BF7CC28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6BF7CC28">
              <w:rPr>
                <w:rFonts w:ascii="Aptos" w:eastAsia="Aptos" w:hAnsi="Aptos" w:cs="Aptos"/>
                <w:color w:val="000000" w:themeColor="text1"/>
                <w:lang w:val="en-GB"/>
              </w:rPr>
              <w:lastRenderedPageBreak/>
              <w:t>9</w:t>
            </w: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93FCCC8" w14:textId="2BC15D6C" w:rsidR="78145084" w:rsidRDefault="78145084" w:rsidP="75C1A33C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75C1A33C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Profile </w:t>
            </w:r>
            <w:r w:rsidR="3EA3FF1E" w:rsidRPr="75C1A33C">
              <w:rPr>
                <w:rFonts w:ascii="Aptos" w:eastAsia="Aptos" w:hAnsi="Aptos" w:cs="Aptos"/>
                <w:color w:val="000000" w:themeColor="text1"/>
                <w:lang w:val="en-GB"/>
              </w:rPr>
              <w:t>Comparison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019CA20" w14:textId="3103E85A" w:rsidR="78145084" w:rsidRDefault="78145084" w:rsidP="00447563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75C1A33C">
              <w:rPr>
                <w:rFonts w:ascii="Aptos" w:eastAsia="Aptos" w:hAnsi="Aptos" w:cs="Aptos"/>
                <w:color w:val="000000" w:themeColor="text1"/>
                <w:lang w:val="en-GB"/>
              </w:rPr>
              <w:t>Learners compare both texts and answer true or false based on the football players’ profiles.</w:t>
            </w:r>
          </w:p>
          <w:p w14:paraId="49BDD66F" w14:textId="5FF828E9" w:rsidR="6959477E" w:rsidRDefault="6959477E" w:rsidP="00447563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75C1A33C">
              <w:rPr>
                <w:rFonts w:ascii="Aptos" w:eastAsia="Aptos" w:hAnsi="Aptos" w:cs="Aptos"/>
                <w:color w:val="000000" w:themeColor="text1"/>
                <w:lang w:val="en-GB"/>
              </w:rPr>
              <w:t>Learners must give a justification based on the text in target language as proof (based on ability)</w:t>
            </w:r>
          </w:p>
          <w:p w14:paraId="7B5F9888" w14:textId="4395D194" w:rsidR="25A3C23B" w:rsidRDefault="25A3C23B" w:rsidP="00447563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75C1A33C">
              <w:rPr>
                <w:rFonts w:ascii="Aptos" w:eastAsia="Aptos" w:hAnsi="Aptos" w:cs="Aptos"/>
                <w:color w:val="000000" w:themeColor="text1"/>
                <w:lang w:val="en-GB"/>
              </w:rPr>
              <w:t>Teacher can then ask questions from Theme 1 (</w:t>
            </w:r>
            <w:r w:rsidR="03071CF5" w:rsidRPr="75C1A33C">
              <w:rPr>
                <w:rFonts w:ascii="Aptos" w:eastAsia="Aptos" w:hAnsi="Aptos" w:cs="Aptos"/>
                <w:color w:val="000000" w:themeColor="text1"/>
                <w:lang w:val="en-GB"/>
              </w:rPr>
              <w:t>slide 18</w:t>
            </w:r>
            <w:r w:rsidRPr="75C1A33C">
              <w:rPr>
                <w:rFonts w:ascii="Aptos" w:eastAsia="Aptos" w:hAnsi="Aptos" w:cs="Aptos"/>
                <w:color w:val="000000" w:themeColor="text1"/>
                <w:lang w:val="en-GB"/>
              </w:rPr>
              <w:t>)</w:t>
            </w:r>
          </w:p>
        </w:tc>
      </w:tr>
      <w:tr w:rsidR="75C1A33C" w14:paraId="3225D93C" w14:textId="77777777" w:rsidTr="74BE2EB0">
        <w:trPr>
          <w:trHeight w:val="300"/>
          <w:jc w:val="center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1406CA5" w14:textId="77381D8B" w:rsidR="67FB5486" w:rsidRDefault="4D1FA1A4" w:rsidP="6BF7CC28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6BF7CC28">
              <w:rPr>
                <w:rFonts w:ascii="Aptos" w:eastAsia="Aptos" w:hAnsi="Aptos" w:cs="Aptos"/>
                <w:color w:val="000000" w:themeColor="text1"/>
                <w:lang w:val="en-GB"/>
              </w:rPr>
              <w:t>10</w:t>
            </w: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ADB7E0E" w14:textId="0216C203" w:rsidR="28A92BC4" w:rsidRDefault="28A92BC4" w:rsidP="6BF7CC28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6BF7CC28">
              <w:rPr>
                <w:rFonts w:ascii="Aptos" w:eastAsia="Aptos" w:hAnsi="Aptos" w:cs="Aptos"/>
                <w:color w:val="000000" w:themeColor="text1"/>
                <w:lang w:val="en-GB"/>
              </w:rPr>
              <w:t>Guest</w:t>
            </w:r>
            <w:r w:rsidR="10A0C98A" w:rsidRPr="6BF7CC28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returns!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2407D1A" w14:textId="69841501" w:rsidR="34F81C7C" w:rsidRDefault="28A92BC4" w:rsidP="00447563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74BE2EB0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Teacher </w:t>
            </w:r>
            <w:r w:rsidR="76204959" w:rsidRPr="74BE2EB0">
              <w:rPr>
                <w:rFonts w:ascii="Aptos" w:eastAsia="Aptos" w:hAnsi="Aptos" w:cs="Aptos"/>
                <w:color w:val="000000" w:themeColor="text1"/>
                <w:lang w:val="en-GB"/>
              </w:rPr>
              <w:t>can ask learners to guess t</w:t>
            </w:r>
            <w:r w:rsidR="40980BF4" w:rsidRPr="74BE2EB0">
              <w:rPr>
                <w:rFonts w:ascii="Aptos" w:eastAsia="Aptos" w:hAnsi="Aptos" w:cs="Aptos"/>
                <w:color w:val="000000" w:themeColor="text1"/>
                <w:lang w:val="en-GB"/>
              </w:rPr>
              <w:t>he</w:t>
            </w:r>
            <w:r w:rsidR="76204959" w:rsidRPr="74BE2EB0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meaning of the questions in English</w:t>
            </w:r>
          </w:p>
          <w:p w14:paraId="198D07D6" w14:textId="263FB734" w:rsidR="34F81C7C" w:rsidRDefault="76204959" w:rsidP="00447563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6BF7CC28">
              <w:rPr>
                <w:rFonts w:ascii="Aptos" w:eastAsia="Aptos" w:hAnsi="Aptos" w:cs="Aptos"/>
                <w:color w:val="000000" w:themeColor="text1"/>
                <w:lang w:val="en-GB"/>
              </w:rPr>
              <w:t>Learners answer the questions orally in pairs and compare their knowle</w:t>
            </w:r>
            <w:r w:rsidR="74F82BF5" w:rsidRPr="6BF7CC28">
              <w:rPr>
                <w:rFonts w:ascii="Aptos" w:eastAsia="Aptos" w:hAnsi="Aptos" w:cs="Aptos"/>
                <w:color w:val="000000" w:themeColor="text1"/>
                <w:lang w:val="en-GB"/>
              </w:rPr>
              <w:t>dge</w:t>
            </w:r>
          </w:p>
          <w:p w14:paraId="21221322" w14:textId="3FD2BD8E" w:rsidR="34F81C7C" w:rsidRDefault="74F82BF5" w:rsidP="00447563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 w:rsidRPr="6BF7CC28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Teacher can also ask learners in target language other questions about information </w:t>
            </w:r>
            <w:r w:rsidR="009D2E2A">
              <w:rPr>
                <w:rFonts w:ascii="Aptos" w:eastAsia="Aptos" w:hAnsi="Aptos" w:cs="Aptos"/>
                <w:color w:val="000000" w:themeColor="text1"/>
                <w:lang w:val="en-GB"/>
              </w:rPr>
              <w:t>Josi</w:t>
            </w:r>
            <w:r w:rsidRPr="6BF7CC28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 shared previously, e.g. where </w:t>
            </w:r>
            <w:r w:rsidR="009D2E2A">
              <w:rPr>
                <w:rFonts w:ascii="Aptos" w:eastAsia="Aptos" w:hAnsi="Aptos" w:cs="Aptos"/>
                <w:color w:val="000000" w:themeColor="text1"/>
                <w:lang w:val="en-GB"/>
              </w:rPr>
              <w:t>s</w:t>
            </w:r>
            <w:r w:rsidRPr="6BF7CC28">
              <w:rPr>
                <w:rFonts w:ascii="Aptos" w:eastAsia="Aptos" w:hAnsi="Aptos" w:cs="Aptos"/>
                <w:color w:val="000000" w:themeColor="text1"/>
                <w:lang w:val="en-GB"/>
              </w:rPr>
              <w:t>he live</w:t>
            </w:r>
            <w:r w:rsidR="009D2E2A">
              <w:rPr>
                <w:rFonts w:ascii="Aptos" w:eastAsia="Aptos" w:hAnsi="Aptos" w:cs="Aptos"/>
                <w:color w:val="000000" w:themeColor="text1"/>
                <w:lang w:val="en-GB"/>
              </w:rPr>
              <w:t>s</w:t>
            </w:r>
            <w:r w:rsidRPr="6BF7CC28">
              <w:rPr>
                <w:rFonts w:ascii="Aptos" w:eastAsia="Aptos" w:hAnsi="Aptos" w:cs="Aptos"/>
                <w:color w:val="000000" w:themeColor="text1"/>
                <w:lang w:val="en-GB"/>
              </w:rPr>
              <w:t xml:space="preserve">, what teams </w:t>
            </w:r>
            <w:r w:rsidR="009D2E2A">
              <w:rPr>
                <w:rFonts w:ascii="Aptos" w:eastAsia="Aptos" w:hAnsi="Aptos" w:cs="Aptos"/>
                <w:color w:val="000000" w:themeColor="text1"/>
                <w:lang w:val="en-GB"/>
              </w:rPr>
              <w:t>s</w:t>
            </w:r>
            <w:r w:rsidRPr="6BF7CC28">
              <w:rPr>
                <w:rFonts w:ascii="Aptos" w:eastAsia="Aptos" w:hAnsi="Aptos" w:cs="Aptos"/>
                <w:color w:val="000000" w:themeColor="text1"/>
                <w:lang w:val="en-GB"/>
              </w:rPr>
              <w:t>he played in, etc.</w:t>
            </w:r>
          </w:p>
        </w:tc>
      </w:tr>
      <w:tr w:rsidR="00171A33" w14:paraId="06CE00C2" w14:textId="77777777" w:rsidTr="00E71AF5">
        <w:trPr>
          <w:trHeight w:val="819"/>
          <w:jc w:val="center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0461D95" w14:textId="0AFF54E7" w:rsidR="00171A33" w:rsidRPr="2F2A6FDB" w:rsidRDefault="00171A33" w:rsidP="2F2A6FDB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>
              <w:rPr>
                <w:rFonts w:ascii="Aptos" w:eastAsia="Aptos" w:hAnsi="Aptos" w:cs="Aptos"/>
                <w:color w:val="000000" w:themeColor="text1"/>
                <w:lang w:val="en-GB"/>
              </w:rPr>
              <w:t>1</w:t>
            </w:r>
            <w:r w:rsidR="00623204">
              <w:rPr>
                <w:rFonts w:ascii="Aptos" w:eastAsia="Aptos" w:hAnsi="Aptos" w:cs="Aptos"/>
                <w:color w:val="000000" w:themeColor="text1"/>
                <w:lang w:val="en-GB"/>
              </w:rPr>
              <w:t>1</w:t>
            </w: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CE9C281" w14:textId="5D0A43FC" w:rsidR="00171A33" w:rsidRPr="6BF7CC28" w:rsidRDefault="00171A33" w:rsidP="6BF7CC28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>
              <w:rPr>
                <w:rFonts w:ascii="Aptos" w:eastAsia="Aptos" w:hAnsi="Aptos" w:cs="Aptos"/>
                <w:color w:val="000000" w:themeColor="text1"/>
                <w:lang w:val="en-GB"/>
              </w:rPr>
              <w:t>Listening – section 1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25F85C0" w14:textId="77777777" w:rsidR="00171A33" w:rsidRDefault="00E71AF5" w:rsidP="00447563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>
              <w:rPr>
                <w:rFonts w:ascii="Aptos" w:eastAsia="Aptos" w:hAnsi="Aptos" w:cs="Aptos"/>
                <w:color w:val="000000" w:themeColor="text1"/>
                <w:lang w:val="en-GB"/>
              </w:rPr>
              <w:t>How Josi started playing football</w:t>
            </w:r>
          </w:p>
          <w:p w14:paraId="0ED7C5DA" w14:textId="1A826FD1" w:rsidR="00E71AF5" w:rsidRPr="6BF7CC28" w:rsidRDefault="00E71AF5" w:rsidP="00447563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>
              <w:rPr>
                <w:rFonts w:ascii="Aptos" w:eastAsia="Aptos" w:hAnsi="Aptos" w:cs="Aptos"/>
                <w:color w:val="000000" w:themeColor="text1"/>
                <w:lang w:val="en-GB"/>
              </w:rPr>
              <w:t>Q&amp;A</w:t>
            </w:r>
          </w:p>
        </w:tc>
      </w:tr>
      <w:tr w:rsidR="00171A33" w14:paraId="1E345F80" w14:textId="77777777" w:rsidTr="004F29DC">
        <w:trPr>
          <w:trHeight w:val="844"/>
          <w:jc w:val="center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E9BBF11" w14:textId="4EBB8D4A" w:rsidR="00171A33" w:rsidRPr="2F2A6FDB" w:rsidRDefault="00171A33" w:rsidP="2F2A6FDB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>
              <w:rPr>
                <w:rFonts w:ascii="Aptos" w:eastAsia="Aptos" w:hAnsi="Aptos" w:cs="Aptos"/>
                <w:color w:val="000000" w:themeColor="text1"/>
                <w:lang w:val="en-GB"/>
              </w:rPr>
              <w:t>1</w:t>
            </w:r>
            <w:r w:rsidR="00623204">
              <w:rPr>
                <w:rFonts w:ascii="Aptos" w:eastAsia="Aptos" w:hAnsi="Aptos" w:cs="Aptos"/>
                <w:color w:val="000000" w:themeColor="text1"/>
                <w:lang w:val="en-GB"/>
              </w:rPr>
              <w:t>2</w:t>
            </w: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7FDC5F1" w14:textId="6B29007B" w:rsidR="00171A33" w:rsidRPr="6BF7CC28" w:rsidRDefault="00E71AF5" w:rsidP="6BF7CC28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>
              <w:rPr>
                <w:rFonts w:ascii="Aptos" w:eastAsia="Aptos" w:hAnsi="Aptos" w:cs="Aptos"/>
                <w:color w:val="000000" w:themeColor="text1"/>
                <w:lang w:val="en-GB"/>
              </w:rPr>
              <w:t>Listening – section 2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B1A4A4E" w14:textId="77777777" w:rsidR="00171A33" w:rsidRDefault="004F29DC" w:rsidP="00447563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>
              <w:rPr>
                <w:rFonts w:ascii="Aptos" w:eastAsia="Aptos" w:hAnsi="Aptos" w:cs="Aptos"/>
                <w:color w:val="000000" w:themeColor="text1"/>
                <w:lang w:val="en-GB"/>
              </w:rPr>
              <w:t>Josi’s experiences through football</w:t>
            </w:r>
          </w:p>
          <w:p w14:paraId="6D9F956D" w14:textId="3419D953" w:rsidR="004F29DC" w:rsidRPr="6BF7CC28" w:rsidRDefault="004F29DC" w:rsidP="00447563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>
              <w:rPr>
                <w:rFonts w:ascii="Aptos" w:eastAsia="Aptos" w:hAnsi="Aptos" w:cs="Aptos"/>
                <w:color w:val="000000" w:themeColor="text1"/>
                <w:lang w:val="en-GB"/>
              </w:rPr>
              <w:t>Q&amp;A</w:t>
            </w:r>
          </w:p>
        </w:tc>
      </w:tr>
      <w:tr w:rsidR="00171A33" w14:paraId="31C0ED0F" w14:textId="77777777" w:rsidTr="004F29DC">
        <w:trPr>
          <w:trHeight w:val="842"/>
          <w:jc w:val="center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CA2FE40" w14:textId="7B096772" w:rsidR="00171A33" w:rsidRPr="2F2A6FDB" w:rsidRDefault="00171A33" w:rsidP="2F2A6FDB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>
              <w:rPr>
                <w:rFonts w:ascii="Aptos" w:eastAsia="Aptos" w:hAnsi="Aptos" w:cs="Aptos"/>
                <w:color w:val="000000" w:themeColor="text1"/>
                <w:lang w:val="en-GB"/>
              </w:rPr>
              <w:t>1</w:t>
            </w:r>
            <w:r w:rsidR="00623204">
              <w:rPr>
                <w:rFonts w:ascii="Aptos" w:eastAsia="Aptos" w:hAnsi="Aptos" w:cs="Aptos"/>
                <w:color w:val="000000" w:themeColor="text1"/>
                <w:lang w:val="en-GB"/>
              </w:rPr>
              <w:t>3</w:t>
            </w: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400BDE8" w14:textId="763D82ED" w:rsidR="00171A33" w:rsidRPr="6BF7CC28" w:rsidRDefault="004F29DC" w:rsidP="6BF7CC28">
            <w:p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>
              <w:rPr>
                <w:rFonts w:ascii="Aptos" w:eastAsia="Aptos" w:hAnsi="Aptos" w:cs="Aptos"/>
                <w:color w:val="000000" w:themeColor="text1"/>
                <w:lang w:val="en-GB"/>
              </w:rPr>
              <w:t>Listening – section 3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B825342" w14:textId="5084948A" w:rsidR="00171A33" w:rsidRPr="6BF7CC28" w:rsidRDefault="004F29DC" w:rsidP="00447563">
            <w:pPr>
              <w:pStyle w:val="ListParagraph"/>
              <w:numPr>
                <w:ilvl w:val="0"/>
                <w:numId w:val="9"/>
              </w:numPr>
              <w:spacing w:line="278" w:lineRule="auto"/>
              <w:rPr>
                <w:rFonts w:ascii="Aptos" w:eastAsia="Aptos" w:hAnsi="Aptos" w:cs="Aptos"/>
                <w:color w:val="000000" w:themeColor="text1"/>
                <w:lang w:val="en-GB"/>
              </w:rPr>
            </w:pPr>
            <w:r>
              <w:rPr>
                <w:rFonts w:ascii="Aptos" w:eastAsia="Aptos" w:hAnsi="Aptos" w:cs="Aptos"/>
                <w:color w:val="000000" w:themeColor="text1"/>
                <w:lang w:val="en-GB"/>
              </w:rPr>
              <w:t>Josi’s final piece of advice</w:t>
            </w:r>
          </w:p>
        </w:tc>
      </w:tr>
      <w:tr w:rsidR="64DDF328" w14:paraId="5304362E" w14:textId="77777777" w:rsidTr="74BE2EB0">
        <w:trPr>
          <w:trHeight w:val="300"/>
          <w:jc w:val="center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7CEC3BA" w14:textId="32BE3D8C" w:rsidR="450DF70A" w:rsidRDefault="450DF70A" w:rsidP="2F2A6FDB">
            <w:pPr>
              <w:spacing w:line="278" w:lineRule="auto"/>
              <w:rPr>
                <w:color w:val="000000" w:themeColor="text1"/>
                <w:lang w:val="en-GB"/>
              </w:rPr>
            </w:pPr>
            <w:r w:rsidRPr="2F2A6FDB">
              <w:rPr>
                <w:color w:val="000000" w:themeColor="text1"/>
                <w:lang w:val="en-GB"/>
              </w:rPr>
              <w:t>1</w:t>
            </w:r>
            <w:r w:rsidR="00623204">
              <w:rPr>
                <w:color w:val="000000" w:themeColor="text1"/>
                <w:lang w:val="en-GB"/>
              </w:rPr>
              <w:t>4</w:t>
            </w:r>
            <w:r w:rsidR="40871631" w:rsidRPr="2F2A6FDB">
              <w:rPr>
                <w:color w:val="000000" w:themeColor="text1"/>
                <w:lang w:val="en-GB"/>
              </w:rPr>
              <w:t xml:space="preserve"> - 2</w:t>
            </w:r>
            <w:r w:rsidR="00623204">
              <w:rPr>
                <w:color w:val="000000" w:themeColor="text1"/>
                <w:lang w:val="en-GB"/>
              </w:rPr>
              <w:t>3</w:t>
            </w: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A191244" w14:textId="352AE5FF" w:rsidR="64DDF328" w:rsidRDefault="64DDF328" w:rsidP="75C1A33C">
            <w:pPr>
              <w:spacing w:line="278" w:lineRule="auto"/>
              <w:rPr>
                <w:color w:val="000000" w:themeColor="text1"/>
                <w:lang w:val="en-GB"/>
              </w:rPr>
            </w:pPr>
            <w:r w:rsidRPr="75C1A33C">
              <w:rPr>
                <w:color w:val="000000" w:themeColor="text1"/>
                <w:lang w:val="en-GB"/>
              </w:rPr>
              <w:t>Intro</w:t>
            </w:r>
            <w:r w:rsidR="20A9CAF8" w:rsidRPr="75C1A33C">
              <w:rPr>
                <w:color w:val="000000" w:themeColor="text1"/>
                <w:lang w:val="en-GB"/>
              </w:rPr>
              <w:t>duce movements for training</w:t>
            </w:r>
          </w:p>
          <w:p w14:paraId="5E0D0289" w14:textId="3F5C6FB1" w:rsidR="64DDF328" w:rsidRDefault="64DDF328" w:rsidP="75C1A33C">
            <w:pPr>
              <w:spacing w:line="278" w:lineRule="auto"/>
              <w:rPr>
                <w:color w:val="000000" w:themeColor="text1"/>
              </w:rPr>
            </w:pPr>
            <w:r w:rsidRPr="75C1A33C">
              <w:rPr>
                <w:color w:val="000000" w:themeColor="text1"/>
                <w:lang w:val="en-GB"/>
              </w:rPr>
              <w:t xml:space="preserve"> </w:t>
            </w:r>
          </w:p>
          <w:p w14:paraId="1DBAC3BB" w14:textId="58765369" w:rsidR="64DDF328" w:rsidRDefault="64DDF328" w:rsidP="75C1A33C">
            <w:pPr>
              <w:spacing w:line="278" w:lineRule="auto"/>
              <w:rPr>
                <w:color w:val="000000" w:themeColor="text1"/>
              </w:rPr>
            </w:pPr>
            <w:r w:rsidRPr="75C1A33C">
              <w:rPr>
                <w:color w:val="000000" w:themeColor="text1"/>
                <w:lang w:val="en-GB"/>
              </w:rPr>
              <w:t xml:space="preserve"> </w:t>
            </w:r>
          </w:p>
          <w:p w14:paraId="176F4D43" w14:textId="076BAB6C" w:rsidR="64DDF328" w:rsidRDefault="64DDF328" w:rsidP="75C1A33C">
            <w:pPr>
              <w:spacing w:line="278" w:lineRule="auto"/>
              <w:rPr>
                <w:color w:val="000000" w:themeColor="text1"/>
              </w:rPr>
            </w:pPr>
            <w:r w:rsidRPr="75C1A33C">
              <w:rPr>
                <w:color w:val="000000" w:themeColor="text1"/>
                <w:lang w:val="en-GB"/>
              </w:rPr>
              <w:t xml:space="preserve"> </w:t>
            </w:r>
          </w:p>
          <w:p w14:paraId="58228669" w14:textId="75FA5F5D" w:rsidR="64DDF328" w:rsidRDefault="64DDF328" w:rsidP="75C1A33C">
            <w:pPr>
              <w:spacing w:line="278" w:lineRule="auto"/>
              <w:rPr>
                <w:color w:val="000000" w:themeColor="text1"/>
              </w:rPr>
            </w:pPr>
            <w:r w:rsidRPr="75C1A33C">
              <w:rPr>
                <w:color w:val="000000" w:themeColor="text1"/>
                <w:lang w:val="en-GB"/>
              </w:rPr>
              <w:t xml:space="preserve"> </w:t>
            </w:r>
          </w:p>
          <w:p w14:paraId="22C05647" w14:textId="55E7F98C" w:rsidR="64DDF328" w:rsidRDefault="64DDF328" w:rsidP="75C1A33C">
            <w:pPr>
              <w:spacing w:line="278" w:lineRule="auto"/>
              <w:rPr>
                <w:color w:val="000000" w:themeColor="text1"/>
              </w:rPr>
            </w:pPr>
            <w:r w:rsidRPr="75C1A33C">
              <w:rPr>
                <w:color w:val="000000" w:themeColor="text1"/>
                <w:lang w:val="en-GB"/>
              </w:rPr>
              <w:t xml:space="preserve"> </w:t>
            </w:r>
          </w:p>
          <w:p w14:paraId="29752116" w14:textId="4D623DB1" w:rsidR="64DDF328" w:rsidRDefault="64DDF328" w:rsidP="75C1A33C">
            <w:pPr>
              <w:spacing w:line="278" w:lineRule="auto"/>
              <w:rPr>
                <w:color w:val="000000" w:themeColor="text1"/>
              </w:rPr>
            </w:pPr>
            <w:r w:rsidRPr="75C1A33C">
              <w:rPr>
                <w:color w:val="000000" w:themeColor="text1"/>
                <w:lang w:val="en-GB"/>
              </w:rPr>
              <w:t xml:space="preserve"> </w:t>
            </w:r>
          </w:p>
          <w:p w14:paraId="2D45F525" w14:textId="7118B846" w:rsidR="64DDF328" w:rsidRDefault="64DDF328" w:rsidP="75C1A33C">
            <w:pPr>
              <w:spacing w:line="278" w:lineRule="auto"/>
              <w:rPr>
                <w:color w:val="000000" w:themeColor="text1"/>
              </w:rPr>
            </w:pPr>
            <w:r w:rsidRPr="75C1A33C">
              <w:rPr>
                <w:color w:val="000000" w:themeColor="text1"/>
                <w:lang w:val="en-GB"/>
              </w:rPr>
              <w:t xml:space="preserve"> </w:t>
            </w:r>
          </w:p>
          <w:p w14:paraId="1F8BF4BC" w14:textId="70C8ED78" w:rsidR="64DDF328" w:rsidRDefault="64DDF328" w:rsidP="75C1A33C">
            <w:pPr>
              <w:spacing w:line="278" w:lineRule="auto"/>
              <w:rPr>
                <w:color w:val="000000" w:themeColor="text1"/>
              </w:rPr>
            </w:pPr>
            <w:r w:rsidRPr="75C1A33C">
              <w:rPr>
                <w:color w:val="000000" w:themeColor="text1"/>
                <w:lang w:val="en-GB"/>
              </w:rPr>
              <w:t xml:space="preserve"> </w:t>
            </w:r>
          </w:p>
          <w:p w14:paraId="315DCAF7" w14:textId="18C52A14" w:rsidR="64DDF328" w:rsidRDefault="64DDF328" w:rsidP="75C1A33C">
            <w:pPr>
              <w:spacing w:line="278" w:lineRule="auto"/>
              <w:rPr>
                <w:color w:val="000000" w:themeColor="text1"/>
              </w:rPr>
            </w:pPr>
            <w:r w:rsidRPr="75C1A33C">
              <w:rPr>
                <w:color w:val="000000" w:themeColor="text1"/>
                <w:lang w:val="en-GB"/>
              </w:rPr>
              <w:t xml:space="preserve"> </w:t>
            </w:r>
          </w:p>
          <w:p w14:paraId="387DA89F" w14:textId="11C8CDA0" w:rsidR="64DDF328" w:rsidRDefault="64DDF328" w:rsidP="75C1A33C">
            <w:pPr>
              <w:spacing w:line="278" w:lineRule="auto"/>
              <w:rPr>
                <w:color w:val="000000" w:themeColor="text1"/>
              </w:rPr>
            </w:pPr>
            <w:r w:rsidRPr="75C1A33C">
              <w:rPr>
                <w:color w:val="000000" w:themeColor="text1"/>
                <w:lang w:val="en-GB"/>
              </w:rPr>
              <w:t xml:space="preserve"> </w:t>
            </w:r>
          </w:p>
          <w:p w14:paraId="68098A5E" w14:textId="33A20DE7" w:rsidR="64DDF328" w:rsidRDefault="64DDF328" w:rsidP="75C1A33C">
            <w:pPr>
              <w:spacing w:line="278" w:lineRule="auto"/>
              <w:rPr>
                <w:color w:val="000000" w:themeColor="text1"/>
              </w:rPr>
            </w:pPr>
            <w:r w:rsidRPr="75C1A33C">
              <w:rPr>
                <w:color w:val="000000" w:themeColor="text1"/>
                <w:lang w:val="en-GB"/>
              </w:rPr>
              <w:t xml:space="preserve"> </w:t>
            </w:r>
          </w:p>
          <w:p w14:paraId="3513693A" w14:textId="746D2170" w:rsidR="64DDF328" w:rsidRDefault="64DDF328" w:rsidP="75C1A33C">
            <w:pPr>
              <w:spacing w:line="278" w:lineRule="auto"/>
              <w:rPr>
                <w:color w:val="000000" w:themeColor="text1"/>
              </w:rPr>
            </w:pPr>
            <w:r w:rsidRPr="75C1A33C">
              <w:rPr>
                <w:color w:val="000000" w:themeColor="text1"/>
                <w:lang w:val="en-GB"/>
              </w:rPr>
              <w:t xml:space="preserve"> </w:t>
            </w:r>
          </w:p>
          <w:p w14:paraId="73D44B52" w14:textId="5750BDAB" w:rsidR="64DDF328" w:rsidRDefault="64DDF328" w:rsidP="75C1A33C">
            <w:pPr>
              <w:spacing w:line="278" w:lineRule="auto"/>
              <w:rPr>
                <w:color w:val="000000" w:themeColor="text1"/>
              </w:rPr>
            </w:pPr>
            <w:r w:rsidRPr="75C1A33C">
              <w:rPr>
                <w:color w:val="000000" w:themeColor="text1"/>
                <w:lang w:val="en-GB"/>
              </w:rPr>
              <w:lastRenderedPageBreak/>
              <w:t xml:space="preserve"> 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8DCED70" w14:textId="11490E3A" w:rsidR="64DDF328" w:rsidRDefault="64DDF328" w:rsidP="00447563">
            <w:pPr>
              <w:pStyle w:val="ListParagraph"/>
              <w:numPr>
                <w:ilvl w:val="0"/>
                <w:numId w:val="8"/>
              </w:numPr>
              <w:spacing w:line="278" w:lineRule="auto"/>
              <w:rPr>
                <w:color w:val="000000" w:themeColor="text1"/>
              </w:rPr>
            </w:pPr>
            <w:r w:rsidRPr="6BF7CC28">
              <w:rPr>
                <w:color w:val="000000" w:themeColor="text1"/>
                <w:lang w:val="en-GB"/>
              </w:rPr>
              <w:lastRenderedPageBreak/>
              <w:t>Ask learners to work out the meaning of</w:t>
            </w:r>
            <w:r w:rsidR="5C11023B" w:rsidRPr="6BF7CC28">
              <w:rPr>
                <w:color w:val="000000" w:themeColor="text1"/>
                <w:lang w:val="en-GB"/>
              </w:rPr>
              <w:t xml:space="preserve"> </w:t>
            </w:r>
            <w:r w:rsidR="00681E43">
              <w:rPr>
                <w:color w:val="000000" w:themeColor="text1"/>
                <w:lang w:val="en-GB"/>
              </w:rPr>
              <w:t>German p</w:t>
            </w:r>
            <w:r w:rsidRPr="6BF7CC28">
              <w:rPr>
                <w:color w:val="000000" w:themeColor="text1"/>
                <w:lang w:val="en-GB"/>
              </w:rPr>
              <w:t>hrase</w:t>
            </w:r>
          </w:p>
          <w:p w14:paraId="3C8BD5E6" w14:textId="260FEE28" w:rsidR="64DDF328" w:rsidRDefault="64DDF328" w:rsidP="00447563">
            <w:pPr>
              <w:pStyle w:val="ListParagraph"/>
              <w:numPr>
                <w:ilvl w:val="0"/>
                <w:numId w:val="8"/>
              </w:numPr>
              <w:spacing w:line="278" w:lineRule="auto"/>
              <w:rPr>
                <w:color w:val="000000" w:themeColor="text1"/>
              </w:rPr>
            </w:pPr>
            <w:r w:rsidRPr="75C1A33C">
              <w:rPr>
                <w:color w:val="000000" w:themeColor="text1"/>
                <w:lang w:val="en-GB"/>
              </w:rPr>
              <w:t xml:space="preserve">Introduce concept </w:t>
            </w:r>
            <w:r w:rsidR="009504A1">
              <w:rPr>
                <w:color w:val="000000" w:themeColor="text1"/>
                <w:lang w:val="en-GB"/>
              </w:rPr>
              <w:t>of imperative – “</w:t>
            </w:r>
            <w:proofErr w:type="spellStart"/>
            <w:r w:rsidR="009504A1">
              <w:rPr>
                <w:color w:val="000000" w:themeColor="text1"/>
                <w:lang w:val="en-GB"/>
              </w:rPr>
              <w:t>macht</w:t>
            </w:r>
            <w:proofErr w:type="spellEnd"/>
            <w:r w:rsidR="009504A1">
              <w:rPr>
                <w:color w:val="000000" w:themeColor="text1"/>
                <w:lang w:val="en-GB"/>
              </w:rPr>
              <w:t>…!”</w:t>
            </w:r>
            <w:r w:rsidRPr="75C1A33C">
              <w:rPr>
                <w:color w:val="000000" w:themeColor="text1"/>
                <w:lang w:val="en-GB"/>
              </w:rPr>
              <w:t xml:space="preserve"> </w:t>
            </w:r>
            <w:r w:rsidR="009504A1">
              <w:rPr>
                <w:color w:val="000000" w:themeColor="text1"/>
                <w:lang w:val="en-GB"/>
              </w:rPr>
              <w:t>(“do….”</w:t>
            </w:r>
            <w:r w:rsidRPr="75C1A33C">
              <w:rPr>
                <w:color w:val="000000" w:themeColor="text1"/>
                <w:lang w:val="en-GB"/>
              </w:rPr>
              <w:t>)</w:t>
            </w:r>
          </w:p>
          <w:p w14:paraId="5DE51CE2" w14:textId="1AEB2EB9" w:rsidR="64DDF328" w:rsidRDefault="64DDF328" w:rsidP="00447563">
            <w:pPr>
              <w:pStyle w:val="ListParagraph"/>
              <w:numPr>
                <w:ilvl w:val="0"/>
                <w:numId w:val="8"/>
              </w:numPr>
              <w:spacing w:line="278" w:lineRule="auto"/>
              <w:rPr>
                <w:color w:val="000000" w:themeColor="text1"/>
              </w:rPr>
            </w:pPr>
            <w:r w:rsidRPr="75C1A33C">
              <w:rPr>
                <w:color w:val="000000" w:themeColor="text1"/>
                <w:lang w:val="en-GB"/>
              </w:rPr>
              <w:t>Possible flashcards of training instructions</w:t>
            </w:r>
            <w:r w:rsidR="1E22325D" w:rsidRPr="75C1A33C">
              <w:rPr>
                <w:color w:val="000000" w:themeColor="text1"/>
                <w:lang w:val="en-GB"/>
              </w:rPr>
              <w:t xml:space="preserve"> (see worksheets)</w:t>
            </w:r>
          </w:p>
          <w:p w14:paraId="23D10D25" w14:textId="43BD3A93" w:rsidR="64DDF328" w:rsidRDefault="64DDF328" w:rsidP="00447563">
            <w:pPr>
              <w:pStyle w:val="ListParagraph"/>
              <w:numPr>
                <w:ilvl w:val="0"/>
                <w:numId w:val="8"/>
              </w:numPr>
              <w:spacing w:line="278" w:lineRule="auto"/>
              <w:rPr>
                <w:color w:val="000000" w:themeColor="text1"/>
              </w:rPr>
            </w:pPr>
            <w:r w:rsidRPr="75C1A33C">
              <w:rPr>
                <w:color w:val="000000" w:themeColor="text1"/>
                <w:lang w:val="en-GB"/>
              </w:rPr>
              <w:t>After vocabulary is guessed based on images, and then practi</w:t>
            </w:r>
            <w:r w:rsidR="002A6C64">
              <w:rPr>
                <w:color w:val="000000" w:themeColor="text1"/>
                <w:lang w:val="en-GB"/>
              </w:rPr>
              <w:t>s</w:t>
            </w:r>
            <w:r w:rsidRPr="75C1A33C">
              <w:rPr>
                <w:color w:val="000000" w:themeColor="text1"/>
                <w:lang w:val="en-GB"/>
              </w:rPr>
              <w:t>ed orally as a class, learners can practise in pairs through flashcards</w:t>
            </w:r>
            <w:r w:rsidR="105AD977" w:rsidRPr="75C1A33C">
              <w:rPr>
                <w:color w:val="000000" w:themeColor="text1"/>
                <w:lang w:val="en-GB"/>
              </w:rPr>
              <w:t xml:space="preserve"> </w:t>
            </w:r>
          </w:p>
          <w:p w14:paraId="56152760" w14:textId="4ADFBF25" w:rsidR="64DDF328" w:rsidRDefault="105AD977" w:rsidP="00447563">
            <w:pPr>
              <w:pStyle w:val="ListParagraph"/>
              <w:numPr>
                <w:ilvl w:val="0"/>
                <w:numId w:val="8"/>
              </w:numPr>
              <w:spacing w:line="278" w:lineRule="auto"/>
              <w:rPr>
                <w:color w:val="000000" w:themeColor="text1"/>
              </w:rPr>
            </w:pPr>
            <w:r w:rsidRPr="6BF7CC28">
              <w:rPr>
                <w:color w:val="000000" w:themeColor="text1"/>
                <w:lang w:val="en-GB"/>
              </w:rPr>
              <w:t xml:space="preserve">Learners can also be divided into </w:t>
            </w:r>
            <w:proofErr w:type="gramStart"/>
            <w:r w:rsidRPr="6BF7CC28">
              <w:rPr>
                <w:color w:val="000000" w:themeColor="text1"/>
                <w:lang w:val="en-GB"/>
              </w:rPr>
              <w:t>groups</w:t>
            </w:r>
            <w:proofErr w:type="gramEnd"/>
            <w:r w:rsidRPr="6BF7CC28">
              <w:rPr>
                <w:color w:val="000000" w:themeColor="text1"/>
                <w:lang w:val="en-GB"/>
              </w:rPr>
              <w:t xml:space="preserve"> and one learner acts out a movement and the other teams have to say the movement in </w:t>
            </w:r>
            <w:r w:rsidR="003D185A">
              <w:rPr>
                <w:color w:val="000000" w:themeColor="text1"/>
                <w:lang w:val="en-GB"/>
              </w:rPr>
              <w:t>German</w:t>
            </w:r>
            <w:r w:rsidRPr="6BF7CC28">
              <w:rPr>
                <w:color w:val="000000" w:themeColor="text1"/>
                <w:lang w:val="en-GB"/>
              </w:rPr>
              <w:t xml:space="preserve">; if they get it </w:t>
            </w:r>
            <w:proofErr w:type="gramStart"/>
            <w:r w:rsidRPr="6BF7CC28">
              <w:rPr>
                <w:color w:val="000000" w:themeColor="text1"/>
                <w:lang w:val="en-GB"/>
              </w:rPr>
              <w:t>right</w:t>
            </w:r>
            <w:proofErr w:type="gramEnd"/>
            <w:r w:rsidRPr="6BF7CC28">
              <w:rPr>
                <w:color w:val="000000" w:themeColor="text1"/>
                <w:lang w:val="en-GB"/>
              </w:rPr>
              <w:t xml:space="preserve"> they get a point</w:t>
            </w:r>
          </w:p>
          <w:p w14:paraId="68A18EC1" w14:textId="069116A8" w:rsidR="64DDF328" w:rsidRDefault="64DDF328" w:rsidP="00447563">
            <w:pPr>
              <w:pStyle w:val="ListParagraph"/>
              <w:numPr>
                <w:ilvl w:val="0"/>
                <w:numId w:val="8"/>
              </w:numPr>
              <w:spacing w:line="278" w:lineRule="auto"/>
              <w:rPr>
                <w:color w:val="000000" w:themeColor="text1"/>
              </w:rPr>
            </w:pPr>
            <w:r w:rsidRPr="75C1A33C">
              <w:rPr>
                <w:color w:val="000000" w:themeColor="text1"/>
                <w:lang w:val="en-GB"/>
              </w:rPr>
              <w:lastRenderedPageBreak/>
              <w:t>Practise in class, if possible, the movements which will be reinforced in PE.</w:t>
            </w:r>
          </w:p>
          <w:p w14:paraId="20672C27" w14:textId="165A4599" w:rsidR="64DDF328" w:rsidRDefault="64DDF328" w:rsidP="00447563">
            <w:pPr>
              <w:pStyle w:val="ListParagraph"/>
              <w:numPr>
                <w:ilvl w:val="0"/>
                <w:numId w:val="8"/>
              </w:numPr>
              <w:spacing w:line="278" w:lineRule="auto"/>
              <w:rPr>
                <w:color w:val="000000" w:themeColor="text1"/>
              </w:rPr>
            </w:pPr>
            <w:r w:rsidRPr="75C1A33C">
              <w:rPr>
                <w:color w:val="000000" w:themeColor="text1"/>
                <w:lang w:val="en-GB"/>
              </w:rPr>
              <w:t xml:space="preserve">Teacher can also complete a </w:t>
            </w:r>
            <w:proofErr w:type="gramStart"/>
            <w:r w:rsidRPr="75C1A33C">
              <w:rPr>
                <w:color w:val="000000" w:themeColor="text1"/>
                <w:lang w:val="en-GB"/>
              </w:rPr>
              <w:t>movement</w:t>
            </w:r>
            <w:proofErr w:type="gramEnd"/>
            <w:r w:rsidRPr="75C1A33C">
              <w:rPr>
                <w:color w:val="000000" w:themeColor="text1"/>
                <w:lang w:val="en-GB"/>
              </w:rPr>
              <w:t xml:space="preserve"> and learners describe the language in the target language</w:t>
            </w:r>
          </w:p>
          <w:p w14:paraId="66C719B0" w14:textId="5D1ED999" w:rsidR="64DDF328" w:rsidRDefault="42821754" w:rsidP="00447563">
            <w:pPr>
              <w:pStyle w:val="ListParagraph"/>
              <w:numPr>
                <w:ilvl w:val="0"/>
                <w:numId w:val="8"/>
              </w:numPr>
              <w:spacing w:line="278" w:lineRule="auto"/>
              <w:rPr>
                <w:color w:val="000000" w:themeColor="text1"/>
              </w:rPr>
            </w:pPr>
            <w:r w:rsidRPr="75C1A33C">
              <w:rPr>
                <w:color w:val="000000" w:themeColor="text1"/>
                <w:lang w:val="en-GB"/>
              </w:rPr>
              <w:t>Can separate learners in teams and do a point system to increase competition</w:t>
            </w:r>
          </w:p>
        </w:tc>
      </w:tr>
      <w:tr w:rsidR="64DDF328" w14:paraId="1AFD1C31" w14:textId="77777777" w:rsidTr="74BE2EB0">
        <w:trPr>
          <w:trHeight w:val="300"/>
          <w:jc w:val="center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5F849E7" w14:textId="4714876F" w:rsidR="4A6C28F2" w:rsidRDefault="5F2F214D" w:rsidP="2F2A6FDB">
            <w:pPr>
              <w:spacing w:line="278" w:lineRule="auto"/>
              <w:rPr>
                <w:color w:val="000000" w:themeColor="text1"/>
                <w:lang w:val="en-GB"/>
              </w:rPr>
            </w:pPr>
            <w:r w:rsidRPr="2F2A6FDB">
              <w:rPr>
                <w:color w:val="000000" w:themeColor="text1"/>
                <w:lang w:val="en-GB"/>
              </w:rPr>
              <w:lastRenderedPageBreak/>
              <w:t>2</w:t>
            </w:r>
            <w:r w:rsidR="00623204">
              <w:rPr>
                <w:color w:val="000000" w:themeColor="text1"/>
                <w:lang w:val="en-GB"/>
              </w:rPr>
              <w:t>4</w:t>
            </w: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C7E29B0" w14:textId="0713AFC0" w:rsidR="64DDF328" w:rsidRDefault="64DDF328" w:rsidP="75C1A33C">
            <w:pPr>
              <w:spacing w:line="278" w:lineRule="auto"/>
              <w:rPr>
                <w:color w:val="000000" w:themeColor="text1"/>
              </w:rPr>
            </w:pPr>
            <w:r w:rsidRPr="75C1A33C">
              <w:rPr>
                <w:color w:val="000000" w:themeColor="text1"/>
                <w:lang w:val="en-GB"/>
              </w:rPr>
              <w:t>Training match</w:t>
            </w:r>
            <w:r w:rsidR="00623204">
              <w:rPr>
                <w:color w:val="000000" w:themeColor="text1"/>
                <w:lang w:val="en-GB"/>
              </w:rPr>
              <w:t>-</w:t>
            </w:r>
            <w:r w:rsidRPr="75C1A33C">
              <w:rPr>
                <w:color w:val="000000" w:themeColor="text1"/>
                <w:lang w:val="en-GB"/>
              </w:rPr>
              <w:t>up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FC7E735" w14:textId="7DBD1ECE" w:rsidR="64DDF328" w:rsidRDefault="64DDF328" w:rsidP="00447563">
            <w:pPr>
              <w:pStyle w:val="ListParagraph"/>
              <w:numPr>
                <w:ilvl w:val="0"/>
                <w:numId w:val="7"/>
              </w:numPr>
              <w:spacing w:line="278" w:lineRule="auto"/>
              <w:rPr>
                <w:color w:val="000000" w:themeColor="text1"/>
              </w:rPr>
            </w:pPr>
            <w:r w:rsidRPr="6BF7CC28">
              <w:rPr>
                <w:color w:val="000000" w:themeColor="text1"/>
                <w:lang w:val="en-GB"/>
              </w:rPr>
              <w:t xml:space="preserve">Learners match up the </w:t>
            </w:r>
            <w:r w:rsidR="003C71A0">
              <w:rPr>
                <w:color w:val="000000" w:themeColor="text1"/>
                <w:lang w:val="en-GB"/>
              </w:rPr>
              <w:t>German</w:t>
            </w:r>
            <w:r w:rsidR="4164BE24" w:rsidRPr="6BF7CC28">
              <w:rPr>
                <w:color w:val="000000" w:themeColor="text1"/>
                <w:lang w:val="en-GB"/>
              </w:rPr>
              <w:t xml:space="preserve"> </w:t>
            </w:r>
            <w:r w:rsidRPr="6BF7CC28">
              <w:rPr>
                <w:color w:val="000000" w:themeColor="text1"/>
                <w:lang w:val="en-GB"/>
              </w:rPr>
              <w:t>with English</w:t>
            </w:r>
          </w:p>
          <w:p w14:paraId="45B9B7D4" w14:textId="6487C859" w:rsidR="64DDF328" w:rsidRDefault="64DDF328" w:rsidP="00B86531">
            <w:pPr>
              <w:pStyle w:val="ListParagraph"/>
              <w:spacing w:line="278" w:lineRule="auto"/>
              <w:rPr>
                <w:color w:val="000000" w:themeColor="text1"/>
              </w:rPr>
            </w:pPr>
          </w:p>
        </w:tc>
      </w:tr>
      <w:tr w:rsidR="64DDF328" w14:paraId="2A946DC7" w14:textId="77777777" w:rsidTr="74BE2EB0">
        <w:trPr>
          <w:trHeight w:val="300"/>
          <w:jc w:val="center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1FEA0BC" w14:textId="48342535" w:rsidR="18A4F2A6" w:rsidRDefault="4864988F" w:rsidP="2F2A6FDB">
            <w:pPr>
              <w:spacing w:line="278" w:lineRule="auto"/>
              <w:rPr>
                <w:color w:val="000000" w:themeColor="text1"/>
                <w:lang w:val="en-GB"/>
              </w:rPr>
            </w:pPr>
            <w:r w:rsidRPr="2F2A6FDB">
              <w:rPr>
                <w:color w:val="000000" w:themeColor="text1"/>
                <w:lang w:val="en-GB"/>
              </w:rPr>
              <w:t>2</w:t>
            </w:r>
            <w:r w:rsidR="00623204">
              <w:rPr>
                <w:color w:val="000000" w:themeColor="text1"/>
                <w:lang w:val="en-GB"/>
              </w:rPr>
              <w:t>5</w:t>
            </w: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A73EF80" w14:textId="302ED9D0" w:rsidR="64DDF328" w:rsidRDefault="64DDF328" w:rsidP="75C1A33C">
            <w:pPr>
              <w:spacing w:line="278" w:lineRule="auto"/>
              <w:rPr>
                <w:color w:val="000000" w:themeColor="text1"/>
              </w:rPr>
            </w:pPr>
            <w:r w:rsidRPr="75C1A33C">
              <w:rPr>
                <w:color w:val="000000" w:themeColor="text1"/>
                <w:lang w:val="en-GB"/>
              </w:rPr>
              <w:t>Match up correction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513700E" w14:textId="43607491" w:rsidR="64DDF328" w:rsidRDefault="1A4840FF" w:rsidP="00447563">
            <w:pPr>
              <w:pStyle w:val="ListParagraph"/>
              <w:numPr>
                <w:ilvl w:val="0"/>
                <w:numId w:val="6"/>
              </w:numPr>
              <w:spacing w:line="278" w:lineRule="auto"/>
              <w:rPr>
                <w:color w:val="000000" w:themeColor="text1"/>
                <w:lang w:val="en-GB"/>
              </w:rPr>
            </w:pPr>
            <w:r w:rsidRPr="75C1A33C">
              <w:rPr>
                <w:color w:val="000000" w:themeColor="text1"/>
                <w:lang w:val="en-GB"/>
              </w:rPr>
              <w:t xml:space="preserve">Correct as a class and reinforce </w:t>
            </w:r>
            <w:r w:rsidR="7AF5059B" w:rsidRPr="75C1A33C">
              <w:rPr>
                <w:color w:val="000000" w:themeColor="text1"/>
                <w:lang w:val="en-GB"/>
              </w:rPr>
              <w:t>pronunciation</w:t>
            </w:r>
          </w:p>
        </w:tc>
      </w:tr>
      <w:tr w:rsidR="64DDF328" w14:paraId="7259EE84" w14:textId="77777777" w:rsidTr="74BE2EB0">
        <w:trPr>
          <w:trHeight w:val="300"/>
          <w:jc w:val="center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F55E5D2" w14:textId="55131E98" w:rsidR="168E7D36" w:rsidRDefault="31315926" w:rsidP="2F2A6FDB">
            <w:pPr>
              <w:spacing w:line="278" w:lineRule="auto"/>
              <w:rPr>
                <w:color w:val="000000" w:themeColor="text1"/>
                <w:lang w:val="en-GB"/>
              </w:rPr>
            </w:pPr>
            <w:r w:rsidRPr="2F2A6FDB">
              <w:rPr>
                <w:color w:val="000000" w:themeColor="text1"/>
                <w:lang w:val="en-GB"/>
              </w:rPr>
              <w:t>2</w:t>
            </w:r>
            <w:r w:rsidR="00623204">
              <w:rPr>
                <w:color w:val="000000" w:themeColor="text1"/>
                <w:lang w:val="en-GB"/>
              </w:rPr>
              <w:t>6</w:t>
            </w: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2E0FE76" w14:textId="04B94E03" w:rsidR="64DDF328" w:rsidRPr="00467D3F" w:rsidRDefault="00623204" w:rsidP="6BF7CC28">
            <w:pPr>
              <w:spacing w:line="278" w:lineRule="auto"/>
              <w:rPr>
                <w:color w:val="000000" w:themeColor="text1"/>
              </w:rPr>
            </w:pPr>
            <w:r>
              <w:rPr>
                <w:color w:val="000000" w:themeColor="text1"/>
                <w:lang w:val="en-GB"/>
              </w:rPr>
              <w:t xml:space="preserve">Kai </w:t>
            </w:r>
            <w:r w:rsidR="00467D3F" w:rsidRPr="00467D3F">
              <w:rPr>
                <w:color w:val="000000" w:themeColor="text1"/>
                <w:lang w:val="en-GB"/>
              </w:rPr>
              <w:t>Havertz</w:t>
            </w:r>
            <w:r w:rsidR="31315926" w:rsidRPr="00467D3F">
              <w:rPr>
                <w:color w:val="000000" w:themeColor="text1"/>
                <w:lang w:val="en-GB"/>
              </w:rPr>
              <w:t xml:space="preserve"> </w:t>
            </w:r>
            <w:r w:rsidR="64DDF328" w:rsidRPr="00467D3F">
              <w:rPr>
                <w:color w:val="000000" w:themeColor="text1"/>
                <w:lang w:val="en-GB"/>
              </w:rPr>
              <w:t>Reading</w:t>
            </w:r>
          </w:p>
          <w:p w14:paraId="79EB29A6" w14:textId="3CC4916D" w:rsidR="64DDF328" w:rsidRPr="00467D3F" w:rsidRDefault="64DDF328" w:rsidP="75C1A33C">
            <w:pPr>
              <w:spacing w:line="278" w:lineRule="auto"/>
              <w:rPr>
                <w:color w:val="000000" w:themeColor="text1"/>
                <w:lang w:val="en-GB"/>
              </w:rPr>
            </w:pP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7C577C3" w14:textId="318253B1" w:rsidR="64DDF328" w:rsidRPr="00467D3F" w:rsidRDefault="2D20BAA0" w:rsidP="00447563">
            <w:pPr>
              <w:pStyle w:val="ListParagraph"/>
              <w:numPr>
                <w:ilvl w:val="0"/>
                <w:numId w:val="4"/>
              </w:numPr>
              <w:spacing w:line="278" w:lineRule="auto"/>
              <w:rPr>
                <w:color w:val="000000" w:themeColor="text1"/>
              </w:rPr>
            </w:pPr>
            <w:r w:rsidRPr="00467D3F">
              <w:rPr>
                <w:color w:val="000000" w:themeColor="text1"/>
              </w:rPr>
              <w:t>Teacher goes through the reading in chunks so as not to overwhelm learners</w:t>
            </w:r>
          </w:p>
        </w:tc>
      </w:tr>
      <w:tr w:rsidR="64DDF328" w14:paraId="04B938B9" w14:textId="77777777" w:rsidTr="74BE2EB0">
        <w:trPr>
          <w:trHeight w:val="300"/>
          <w:jc w:val="center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1DB1B4D" w14:textId="1998CD3A" w:rsidR="4D28877E" w:rsidRDefault="1320633B" w:rsidP="2F2A6FDB">
            <w:pPr>
              <w:spacing w:line="278" w:lineRule="auto"/>
              <w:rPr>
                <w:color w:val="000000" w:themeColor="text1"/>
              </w:rPr>
            </w:pPr>
            <w:r w:rsidRPr="2F2A6FDB">
              <w:rPr>
                <w:color w:val="000000" w:themeColor="text1"/>
              </w:rPr>
              <w:t>2</w:t>
            </w:r>
            <w:r w:rsidR="00623204">
              <w:rPr>
                <w:color w:val="000000" w:themeColor="text1"/>
              </w:rPr>
              <w:t>7</w:t>
            </w: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1BFB51D" w14:textId="4C633CCB" w:rsidR="64DDF328" w:rsidRPr="00467D3F" w:rsidRDefault="00467D3F" w:rsidP="6BF7CC28">
            <w:pPr>
              <w:spacing w:line="278" w:lineRule="auto"/>
              <w:rPr>
                <w:color w:val="000000" w:themeColor="text1"/>
              </w:rPr>
            </w:pPr>
            <w:r w:rsidRPr="00467D3F">
              <w:rPr>
                <w:color w:val="000000" w:themeColor="text1"/>
                <w:lang w:val="en-GB"/>
              </w:rPr>
              <w:t xml:space="preserve">Havertz </w:t>
            </w:r>
            <w:r w:rsidR="4D28877E" w:rsidRPr="00467D3F">
              <w:rPr>
                <w:color w:val="000000" w:themeColor="text1"/>
              </w:rPr>
              <w:t>True/False</w:t>
            </w:r>
            <w:r w:rsidR="00C16AE7">
              <w:rPr>
                <w:color w:val="000000" w:themeColor="text1"/>
              </w:rPr>
              <w:t xml:space="preserve"> / NE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45EA8FB" w14:textId="567EFA47" w:rsidR="64DDF328" w:rsidRPr="00467D3F" w:rsidRDefault="4D28877E" w:rsidP="00447563">
            <w:pPr>
              <w:pStyle w:val="ListParagraph"/>
              <w:numPr>
                <w:ilvl w:val="0"/>
                <w:numId w:val="3"/>
              </w:numPr>
              <w:spacing w:line="278" w:lineRule="auto"/>
              <w:rPr>
                <w:color w:val="000000" w:themeColor="text1"/>
              </w:rPr>
            </w:pPr>
            <w:r w:rsidRPr="00467D3F">
              <w:rPr>
                <w:color w:val="000000" w:themeColor="text1"/>
              </w:rPr>
              <w:t>Learners go through text and choose if the statements are true or false, correcting the wrong answer</w:t>
            </w:r>
          </w:p>
          <w:p w14:paraId="5BA74822" w14:textId="5FFF7770" w:rsidR="64DDF328" w:rsidRPr="00467D3F" w:rsidRDefault="4D28877E" w:rsidP="00447563">
            <w:pPr>
              <w:pStyle w:val="ListParagraph"/>
              <w:numPr>
                <w:ilvl w:val="0"/>
                <w:numId w:val="3"/>
              </w:numPr>
              <w:spacing w:line="278" w:lineRule="auto"/>
              <w:rPr>
                <w:color w:val="000000" w:themeColor="text1"/>
              </w:rPr>
            </w:pPr>
            <w:r w:rsidRPr="00467D3F">
              <w:rPr>
                <w:color w:val="000000" w:themeColor="text1"/>
              </w:rPr>
              <w:t xml:space="preserve">Learners are thus </w:t>
            </w:r>
            <w:proofErr w:type="spellStart"/>
            <w:r w:rsidRPr="00467D3F">
              <w:rPr>
                <w:color w:val="000000" w:themeColor="text1"/>
              </w:rPr>
              <w:t>internalising</w:t>
            </w:r>
            <w:proofErr w:type="spellEnd"/>
            <w:r w:rsidRPr="00467D3F">
              <w:rPr>
                <w:color w:val="000000" w:themeColor="text1"/>
              </w:rPr>
              <w:t xml:space="preserve"> the vocabulary through </w:t>
            </w:r>
            <w:proofErr w:type="spellStart"/>
            <w:r w:rsidRPr="00467D3F">
              <w:rPr>
                <w:color w:val="000000" w:themeColor="text1"/>
              </w:rPr>
              <w:t>contextualised</w:t>
            </w:r>
            <w:proofErr w:type="spellEnd"/>
            <w:r w:rsidRPr="00467D3F">
              <w:rPr>
                <w:color w:val="000000" w:themeColor="text1"/>
              </w:rPr>
              <w:t xml:space="preserve"> learning</w:t>
            </w:r>
          </w:p>
        </w:tc>
      </w:tr>
      <w:tr w:rsidR="64DDF328" w14:paraId="07F2E9E3" w14:textId="77777777" w:rsidTr="74BE2EB0">
        <w:trPr>
          <w:trHeight w:val="300"/>
          <w:jc w:val="center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CE6E26B" w14:textId="763C3D45" w:rsidR="4D28877E" w:rsidRDefault="4D28877E" w:rsidP="2F2A6FDB">
            <w:pPr>
              <w:spacing w:line="278" w:lineRule="auto"/>
              <w:rPr>
                <w:color w:val="000000" w:themeColor="text1"/>
              </w:rPr>
            </w:pPr>
            <w:r w:rsidRPr="2F2A6FDB">
              <w:rPr>
                <w:color w:val="000000" w:themeColor="text1"/>
              </w:rPr>
              <w:t>2</w:t>
            </w:r>
            <w:r w:rsidR="00623204">
              <w:rPr>
                <w:color w:val="000000" w:themeColor="text1"/>
              </w:rPr>
              <w:t>8</w:t>
            </w:r>
            <w:r w:rsidR="00345DF3">
              <w:rPr>
                <w:color w:val="000000" w:themeColor="text1"/>
              </w:rPr>
              <w:t>-3</w:t>
            </w:r>
            <w:r w:rsidR="00623204">
              <w:rPr>
                <w:color w:val="000000" w:themeColor="text1"/>
              </w:rPr>
              <w:t>1</w:t>
            </w: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D4D8DE2" w14:textId="5AA0FCB9" w:rsidR="64DDF328" w:rsidRPr="00467D3F" w:rsidRDefault="00467D3F" w:rsidP="74BE2EB0">
            <w:pPr>
              <w:spacing w:line="278" w:lineRule="auto"/>
              <w:rPr>
                <w:color w:val="000000" w:themeColor="text1"/>
              </w:rPr>
            </w:pPr>
            <w:r w:rsidRPr="00467D3F">
              <w:rPr>
                <w:color w:val="000000" w:themeColor="text1"/>
                <w:lang w:val="en-GB"/>
              </w:rPr>
              <w:t xml:space="preserve">Havertz </w:t>
            </w:r>
            <w:r w:rsidR="4D28877E" w:rsidRPr="00467D3F">
              <w:rPr>
                <w:color w:val="000000" w:themeColor="text1"/>
              </w:rPr>
              <w:t>Quiz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4D6817D" w14:textId="35835C2C" w:rsidR="64DDF328" w:rsidRPr="00467D3F" w:rsidRDefault="4D28877E" w:rsidP="00447563">
            <w:pPr>
              <w:pStyle w:val="ListParagraph"/>
              <w:numPr>
                <w:ilvl w:val="0"/>
                <w:numId w:val="2"/>
              </w:numPr>
              <w:spacing w:line="278" w:lineRule="auto"/>
              <w:rPr>
                <w:color w:val="000000" w:themeColor="text1"/>
              </w:rPr>
            </w:pPr>
            <w:r w:rsidRPr="00467D3F">
              <w:rPr>
                <w:color w:val="000000" w:themeColor="text1"/>
              </w:rPr>
              <w:t>Learners individually or in pairs choose the correct option based on the text</w:t>
            </w:r>
          </w:p>
          <w:p w14:paraId="20AD9685" w14:textId="71E1BD17" w:rsidR="64DDF328" w:rsidRPr="00467D3F" w:rsidRDefault="4D28877E" w:rsidP="00447563">
            <w:pPr>
              <w:pStyle w:val="ListParagraph"/>
              <w:numPr>
                <w:ilvl w:val="0"/>
                <w:numId w:val="2"/>
              </w:numPr>
              <w:spacing w:line="278" w:lineRule="auto"/>
              <w:rPr>
                <w:color w:val="000000" w:themeColor="text1"/>
              </w:rPr>
            </w:pPr>
            <w:r w:rsidRPr="00467D3F">
              <w:rPr>
                <w:color w:val="000000" w:themeColor="text1"/>
              </w:rPr>
              <w:t>Ensure learners have time to go through the text</w:t>
            </w:r>
          </w:p>
          <w:p w14:paraId="4E61950F" w14:textId="2B8D6550" w:rsidR="64DDF328" w:rsidRPr="00467D3F" w:rsidRDefault="4D28877E" w:rsidP="00447563">
            <w:pPr>
              <w:pStyle w:val="ListParagraph"/>
              <w:numPr>
                <w:ilvl w:val="0"/>
                <w:numId w:val="2"/>
              </w:numPr>
              <w:spacing w:line="278" w:lineRule="auto"/>
              <w:rPr>
                <w:color w:val="000000" w:themeColor="text1"/>
              </w:rPr>
            </w:pPr>
            <w:r w:rsidRPr="00467D3F">
              <w:rPr>
                <w:color w:val="000000" w:themeColor="text1"/>
              </w:rPr>
              <w:t xml:space="preserve">All praise should be </w:t>
            </w:r>
            <w:r w:rsidR="6BF96BBA" w:rsidRPr="00467D3F">
              <w:rPr>
                <w:color w:val="000000" w:themeColor="text1"/>
              </w:rPr>
              <w:t xml:space="preserve">in </w:t>
            </w:r>
            <w:r w:rsidRPr="00467D3F">
              <w:rPr>
                <w:color w:val="000000" w:themeColor="text1"/>
              </w:rPr>
              <w:t>target language, including when going through the alphabet</w:t>
            </w:r>
            <w:r w:rsidR="0ADC6DE7" w:rsidRPr="00467D3F">
              <w:rPr>
                <w:color w:val="000000" w:themeColor="text1"/>
              </w:rPr>
              <w:t xml:space="preserve"> and the </w:t>
            </w:r>
            <w:proofErr w:type="gramStart"/>
            <w:r w:rsidR="0ADC6DE7" w:rsidRPr="00467D3F">
              <w:rPr>
                <w:color w:val="000000" w:themeColor="text1"/>
              </w:rPr>
              <w:t>answers;</w:t>
            </w:r>
            <w:proofErr w:type="gramEnd"/>
            <w:r w:rsidR="0ADC6DE7" w:rsidRPr="00467D3F">
              <w:rPr>
                <w:color w:val="000000" w:themeColor="text1"/>
              </w:rPr>
              <w:t xml:space="preserve"> e.g. </w:t>
            </w:r>
            <w:r w:rsidR="0ADC6DE7" w:rsidRPr="00467D3F">
              <w:t>“</w:t>
            </w:r>
            <w:r w:rsidR="00467D3F" w:rsidRPr="00467D3F">
              <w:t xml:space="preserve">Die </w:t>
            </w:r>
            <w:proofErr w:type="spellStart"/>
            <w:r w:rsidR="00467D3F" w:rsidRPr="00467D3F">
              <w:t>richtige</w:t>
            </w:r>
            <w:proofErr w:type="spellEnd"/>
            <w:r w:rsidR="00467D3F" w:rsidRPr="00467D3F">
              <w:t xml:space="preserve"> </w:t>
            </w:r>
            <w:proofErr w:type="spellStart"/>
            <w:r w:rsidR="00467D3F" w:rsidRPr="00467D3F">
              <w:t>Antwort</w:t>
            </w:r>
            <w:proofErr w:type="spellEnd"/>
            <w:r w:rsidR="00467D3F" w:rsidRPr="00467D3F">
              <w:t xml:space="preserve"> </w:t>
            </w:r>
            <w:proofErr w:type="spellStart"/>
            <w:r w:rsidR="00467D3F" w:rsidRPr="00467D3F">
              <w:t>ist</w:t>
            </w:r>
            <w:proofErr w:type="spellEnd"/>
            <w:r w:rsidR="00467D3F" w:rsidRPr="00467D3F">
              <w:t>…</w:t>
            </w:r>
            <w:r w:rsidR="0ADC6DE7" w:rsidRPr="00467D3F">
              <w:t>!”</w:t>
            </w:r>
          </w:p>
        </w:tc>
      </w:tr>
      <w:tr w:rsidR="64DDF328" w14:paraId="2ECAE15B" w14:textId="77777777" w:rsidTr="74BE2EB0">
        <w:trPr>
          <w:trHeight w:val="300"/>
          <w:jc w:val="center"/>
        </w:trPr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B75FA4E" w14:textId="47EDD55E" w:rsidR="0ADC6DE7" w:rsidRDefault="0ADC6DE7" w:rsidP="2F2A6FDB">
            <w:pPr>
              <w:spacing w:line="278" w:lineRule="auto"/>
              <w:rPr>
                <w:color w:val="000000" w:themeColor="text1"/>
              </w:rPr>
            </w:pPr>
            <w:r w:rsidRPr="2F2A6FDB">
              <w:rPr>
                <w:color w:val="000000" w:themeColor="text1"/>
              </w:rPr>
              <w:t>3</w:t>
            </w:r>
            <w:r w:rsidR="00623204">
              <w:rPr>
                <w:color w:val="000000" w:themeColor="text1"/>
              </w:rPr>
              <w:t>2</w:t>
            </w:r>
            <w:r w:rsidR="4465074E" w:rsidRPr="2F2A6FDB">
              <w:rPr>
                <w:color w:val="000000" w:themeColor="text1"/>
              </w:rPr>
              <w:t xml:space="preserve"> - 3</w:t>
            </w:r>
            <w:r w:rsidR="00623204">
              <w:rPr>
                <w:color w:val="000000" w:themeColor="text1"/>
              </w:rPr>
              <w:t>4</w:t>
            </w:r>
          </w:p>
        </w:tc>
        <w:tc>
          <w:tcPr>
            <w:tcW w:w="3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393003C" w14:textId="687C7B60" w:rsidR="64DDF328" w:rsidRDefault="0ADC6DE7" w:rsidP="75C1A33C">
            <w:pPr>
              <w:spacing w:line="278" w:lineRule="auto"/>
              <w:rPr>
                <w:color w:val="000000" w:themeColor="text1"/>
              </w:rPr>
            </w:pPr>
            <w:r w:rsidRPr="75C1A33C">
              <w:rPr>
                <w:color w:val="000000" w:themeColor="text1"/>
              </w:rPr>
              <w:t>Extra reading questions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4FB4C21" w14:textId="77777777" w:rsidR="64DDF328" w:rsidRDefault="0ADC6DE7" w:rsidP="00447563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color w:val="000000" w:themeColor="text1"/>
              </w:rPr>
            </w:pPr>
            <w:r w:rsidRPr="75C1A33C">
              <w:rPr>
                <w:color w:val="000000" w:themeColor="text1"/>
              </w:rPr>
              <w:t>This can be used as an extension</w:t>
            </w:r>
          </w:p>
          <w:p w14:paraId="4795F8AC" w14:textId="12C06099" w:rsidR="006216F1" w:rsidRDefault="006216F1" w:rsidP="00447563">
            <w:pPr>
              <w:pStyle w:val="ListParagraph"/>
              <w:numPr>
                <w:ilvl w:val="0"/>
                <w:numId w:val="1"/>
              </w:numPr>
              <w:spacing w:line="278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Slide 35 includes English translation of entire text from slide </w:t>
            </w:r>
            <w:r w:rsidR="00A87C0A">
              <w:rPr>
                <w:color w:val="000000" w:themeColor="text1"/>
              </w:rPr>
              <w:t>27 – could use this as a group challenge, to translate paragraphs of the German text (or do as running translation, or jumbled translation), then compare answers with English</w:t>
            </w:r>
          </w:p>
        </w:tc>
      </w:tr>
    </w:tbl>
    <w:p w14:paraId="6D982671" w14:textId="5AA0B215" w:rsidR="64DDF328" w:rsidRDefault="64DDF328" w:rsidP="75C1A33C">
      <w:pPr>
        <w:spacing w:line="14" w:lineRule="auto"/>
        <w:rPr>
          <w:color w:val="000000" w:themeColor="text1"/>
        </w:rPr>
      </w:pPr>
    </w:p>
    <w:p w14:paraId="525066BB" w14:textId="7EC9EA0A" w:rsidR="64DDF328" w:rsidRDefault="64DDF328" w:rsidP="75C1A33C">
      <w:pPr>
        <w:spacing w:line="278" w:lineRule="auto"/>
        <w:rPr>
          <w:color w:val="000000" w:themeColor="text1"/>
        </w:rPr>
      </w:pPr>
    </w:p>
    <w:p w14:paraId="6B810130" w14:textId="52542F70" w:rsidR="64DDF328" w:rsidRDefault="64DDF328" w:rsidP="75C1A33C"/>
    <w:sectPr w:rsidR="64DDF32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ABB0A"/>
    <w:multiLevelType w:val="hybridMultilevel"/>
    <w:tmpl w:val="F3B04C28"/>
    <w:lvl w:ilvl="0" w:tplc="23B89F9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532D8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2641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B421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BE8B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D4DC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4E40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9241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9242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753CF"/>
    <w:multiLevelType w:val="hybridMultilevel"/>
    <w:tmpl w:val="CCB01C0C"/>
    <w:lvl w:ilvl="0" w:tplc="3784460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CCB010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60A4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8E5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1AA2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DA8F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1426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B649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6878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EE5DB"/>
    <w:multiLevelType w:val="hybridMultilevel"/>
    <w:tmpl w:val="A350A530"/>
    <w:lvl w:ilvl="0" w:tplc="B530892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5A43A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E4E6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1A17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5022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C81C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FC27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2871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06FF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FBFFE"/>
    <w:multiLevelType w:val="hybridMultilevel"/>
    <w:tmpl w:val="1F9E30B8"/>
    <w:lvl w:ilvl="0" w:tplc="73C85A7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0E8A7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88A4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46C3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E64E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62E3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6835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4CEB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C263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4AC05E"/>
    <w:multiLevelType w:val="hybridMultilevel"/>
    <w:tmpl w:val="B880A310"/>
    <w:lvl w:ilvl="0" w:tplc="4CF22E1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CD45D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98DB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3270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DC15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08CF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30C5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5439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58C3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55691"/>
    <w:multiLevelType w:val="hybridMultilevel"/>
    <w:tmpl w:val="6D0E4656"/>
    <w:lvl w:ilvl="0" w:tplc="A9886F8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FF8AE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222F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2CB0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068B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00F1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A6A7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3E0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86BF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9A9254"/>
    <w:multiLevelType w:val="hybridMultilevel"/>
    <w:tmpl w:val="13808C2A"/>
    <w:lvl w:ilvl="0" w:tplc="D200DF1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0BE68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AE4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6078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4693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8099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24DC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8C21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4683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C5B275"/>
    <w:multiLevelType w:val="hybridMultilevel"/>
    <w:tmpl w:val="CE24E650"/>
    <w:lvl w:ilvl="0" w:tplc="4020611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C4238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7E76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48FB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84CA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702C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A244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6AA6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60CE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DA3D22"/>
    <w:multiLevelType w:val="hybridMultilevel"/>
    <w:tmpl w:val="B352F9BA"/>
    <w:lvl w:ilvl="0" w:tplc="0EB227C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0627C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2C2A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A05A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12A4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F239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1093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3AAF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C8AF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336390">
    <w:abstractNumId w:val="6"/>
  </w:num>
  <w:num w:numId="2" w16cid:durableId="1512137279">
    <w:abstractNumId w:val="5"/>
  </w:num>
  <w:num w:numId="3" w16cid:durableId="1772509091">
    <w:abstractNumId w:val="7"/>
  </w:num>
  <w:num w:numId="4" w16cid:durableId="2059280472">
    <w:abstractNumId w:val="2"/>
  </w:num>
  <w:num w:numId="5" w16cid:durableId="357126511">
    <w:abstractNumId w:val="1"/>
  </w:num>
  <w:num w:numId="6" w16cid:durableId="201744784">
    <w:abstractNumId w:val="4"/>
  </w:num>
  <w:num w:numId="7" w16cid:durableId="1422681892">
    <w:abstractNumId w:val="8"/>
  </w:num>
  <w:num w:numId="8" w16cid:durableId="1462381299">
    <w:abstractNumId w:val="0"/>
  </w:num>
  <w:num w:numId="9" w16cid:durableId="178588348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CA8F35"/>
    <w:rsid w:val="00027264"/>
    <w:rsid w:val="00060B88"/>
    <w:rsid w:val="0008244A"/>
    <w:rsid w:val="000C6552"/>
    <w:rsid w:val="000E4FA8"/>
    <w:rsid w:val="00171A33"/>
    <w:rsid w:val="002A6C64"/>
    <w:rsid w:val="00345DF3"/>
    <w:rsid w:val="003C6909"/>
    <w:rsid w:val="003C71A0"/>
    <w:rsid w:val="003D185A"/>
    <w:rsid w:val="00447563"/>
    <w:rsid w:val="00467D3F"/>
    <w:rsid w:val="004F29DC"/>
    <w:rsid w:val="0054B869"/>
    <w:rsid w:val="00583450"/>
    <w:rsid w:val="005C0547"/>
    <w:rsid w:val="006216F1"/>
    <w:rsid w:val="00623204"/>
    <w:rsid w:val="00681E43"/>
    <w:rsid w:val="00835B51"/>
    <w:rsid w:val="009504A1"/>
    <w:rsid w:val="009B57BA"/>
    <w:rsid w:val="009D2E2A"/>
    <w:rsid w:val="00A87C0A"/>
    <w:rsid w:val="00AE4FCB"/>
    <w:rsid w:val="00B31971"/>
    <w:rsid w:val="00B86531"/>
    <w:rsid w:val="00B91563"/>
    <w:rsid w:val="00BB45FC"/>
    <w:rsid w:val="00C16AE7"/>
    <w:rsid w:val="00CC503A"/>
    <w:rsid w:val="00D712A1"/>
    <w:rsid w:val="00E71AF5"/>
    <w:rsid w:val="00E72B0E"/>
    <w:rsid w:val="00EB23FB"/>
    <w:rsid w:val="00EF76F7"/>
    <w:rsid w:val="0165D316"/>
    <w:rsid w:val="024B291A"/>
    <w:rsid w:val="02BB7D92"/>
    <w:rsid w:val="03071CF5"/>
    <w:rsid w:val="03373B34"/>
    <w:rsid w:val="037772E4"/>
    <w:rsid w:val="03E7691E"/>
    <w:rsid w:val="04DA83EC"/>
    <w:rsid w:val="05793844"/>
    <w:rsid w:val="05E8AF08"/>
    <w:rsid w:val="0625051F"/>
    <w:rsid w:val="063DE804"/>
    <w:rsid w:val="06E3632A"/>
    <w:rsid w:val="07D369A6"/>
    <w:rsid w:val="08A9D745"/>
    <w:rsid w:val="0ADC6DE7"/>
    <w:rsid w:val="0E766C84"/>
    <w:rsid w:val="0EFB1E19"/>
    <w:rsid w:val="0F5BF503"/>
    <w:rsid w:val="0FF14AFB"/>
    <w:rsid w:val="105AD977"/>
    <w:rsid w:val="10A0C98A"/>
    <w:rsid w:val="127A864F"/>
    <w:rsid w:val="1320633B"/>
    <w:rsid w:val="1390FD4A"/>
    <w:rsid w:val="140E6DB4"/>
    <w:rsid w:val="143FB22A"/>
    <w:rsid w:val="146F44C7"/>
    <w:rsid w:val="157B2ECB"/>
    <w:rsid w:val="1589C5FF"/>
    <w:rsid w:val="15B9C48D"/>
    <w:rsid w:val="168E7D36"/>
    <w:rsid w:val="1838F28C"/>
    <w:rsid w:val="18A4F2A6"/>
    <w:rsid w:val="18B86CB4"/>
    <w:rsid w:val="19CF1F81"/>
    <w:rsid w:val="1A4840FF"/>
    <w:rsid w:val="1AFEDBCA"/>
    <w:rsid w:val="1B659CBB"/>
    <w:rsid w:val="1D2E5598"/>
    <w:rsid w:val="1E22325D"/>
    <w:rsid w:val="1EAD01B2"/>
    <w:rsid w:val="1ECB6201"/>
    <w:rsid w:val="1F2D2BCE"/>
    <w:rsid w:val="1FED1E7E"/>
    <w:rsid w:val="20449166"/>
    <w:rsid w:val="20498F92"/>
    <w:rsid w:val="20A9CAF8"/>
    <w:rsid w:val="244FC7E4"/>
    <w:rsid w:val="24EB3D37"/>
    <w:rsid w:val="24EDF099"/>
    <w:rsid w:val="25A3C23B"/>
    <w:rsid w:val="27F40C64"/>
    <w:rsid w:val="2836633E"/>
    <w:rsid w:val="283C72DB"/>
    <w:rsid w:val="28599AEB"/>
    <w:rsid w:val="28A92BC4"/>
    <w:rsid w:val="292360B7"/>
    <w:rsid w:val="292BA187"/>
    <w:rsid w:val="2AA01A61"/>
    <w:rsid w:val="2ACA8F35"/>
    <w:rsid w:val="2B7CC871"/>
    <w:rsid w:val="2BF22FEA"/>
    <w:rsid w:val="2C45FBEE"/>
    <w:rsid w:val="2C8B5FFB"/>
    <w:rsid w:val="2D20BAA0"/>
    <w:rsid w:val="2F2A6FDB"/>
    <w:rsid w:val="2F2F337E"/>
    <w:rsid w:val="30045468"/>
    <w:rsid w:val="30F2B65F"/>
    <w:rsid w:val="30FFE48D"/>
    <w:rsid w:val="31315926"/>
    <w:rsid w:val="31C1B9FC"/>
    <w:rsid w:val="31CF4676"/>
    <w:rsid w:val="3226A7FA"/>
    <w:rsid w:val="3243C6ED"/>
    <w:rsid w:val="331FC6D0"/>
    <w:rsid w:val="33A65042"/>
    <w:rsid w:val="34145D8D"/>
    <w:rsid w:val="34F81C7C"/>
    <w:rsid w:val="3610ED19"/>
    <w:rsid w:val="36953E6D"/>
    <w:rsid w:val="369EAD9D"/>
    <w:rsid w:val="370045B6"/>
    <w:rsid w:val="3861AF30"/>
    <w:rsid w:val="396AFE8A"/>
    <w:rsid w:val="39B7FE16"/>
    <w:rsid w:val="3B9C1CF2"/>
    <w:rsid w:val="3BAE63CE"/>
    <w:rsid w:val="3C9808CA"/>
    <w:rsid w:val="3CB12290"/>
    <w:rsid w:val="3EA3FF1E"/>
    <w:rsid w:val="3EF5C588"/>
    <w:rsid w:val="40871631"/>
    <w:rsid w:val="40980BF4"/>
    <w:rsid w:val="40B11B0F"/>
    <w:rsid w:val="4164BE24"/>
    <w:rsid w:val="423DA3A6"/>
    <w:rsid w:val="42821754"/>
    <w:rsid w:val="43EF30A9"/>
    <w:rsid w:val="4415BE72"/>
    <w:rsid w:val="442E3969"/>
    <w:rsid w:val="443467F7"/>
    <w:rsid w:val="4465074E"/>
    <w:rsid w:val="44A46F40"/>
    <w:rsid w:val="44EA0400"/>
    <w:rsid w:val="450DF70A"/>
    <w:rsid w:val="4582686B"/>
    <w:rsid w:val="461F36DD"/>
    <w:rsid w:val="4633E2B3"/>
    <w:rsid w:val="46BABF39"/>
    <w:rsid w:val="46F6A54F"/>
    <w:rsid w:val="473536BB"/>
    <w:rsid w:val="4825EF9F"/>
    <w:rsid w:val="48492B3D"/>
    <w:rsid w:val="4864988F"/>
    <w:rsid w:val="49887089"/>
    <w:rsid w:val="49B9AB50"/>
    <w:rsid w:val="4A6C28F2"/>
    <w:rsid w:val="4AC37376"/>
    <w:rsid w:val="4C98510F"/>
    <w:rsid w:val="4C9A9B04"/>
    <w:rsid w:val="4CBAEE92"/>
    <w:rsid w:val="4D1FA1A4"/>
    <w:rsid w:val="4D28877E"/>
    <w:rsid w:val="4D6354CE"/>
    <w:rsid w:val="4D9FE488"/>
    <w:rsid w:val="4DE0350D"/>
    <w:rsid w:val="4DFE8FCB"/>
    <w:rsid w:val="4E156AE9"/>
    <w:rsid w:val="4E39D55C"/>
    <w:rsid w:val="4EFCDE4B"/>
    <w:rsid w:val="506F7328"/>
    <w:rsid w:val="50EC0510"/>
    <w:rsid w:val="52831731"/>
    <w:rsid w:val="52958CF6"/>
    <w:rsid w:val="52B8D0B9"/>
    <w:rsid w:val="53EC2F40"/>
    <w:rsid w:val="53F3C6F7"/>
    <w:rsid w:val="54C80FE7"/>
    <w:rsid w:val="554D2498"/>
    <w:rsid w:val="55CEA438"/>
    <w:rsid w:val="568227E4"/>
    <w:rsid w:val="57A11FCA"/>
    <w:rsid w:val="584012B2"/>
    <w:rsid w:val="5961245D"/>
    <w:rsid w:val="596E2DC8"/>
    <w:rsid w:val="596FBE8A"/>
    <w:rsid w:val="5A75FF54"/>
    <w:rsid w:val="5BAF6430"/>
    <w:rsid w:val="5C11023B"/>
    <w:rsid w:val="5C7898D3"/>
    <w:rsid w:val="5CBA9461"/>
    <w:rsid w:val="5E395567"/>
    <w:rsid w:val="5EC1273A"/>
    <w:rsid w:val="5F2F214D"/>
    <w:rsid w:val="60821A82"/>
    <w:rsid w:val="611F98ED"/>
    <w:rsid w:val="61330782"/>
    <w:rsid w:val="63CFCDCB"/>
    <w:rsid w:val="63DF2126"/>
    <w:rsid w:val="642B8260"/>
    <w:rsid w:val="64DDF328"/>
    <w:rsid w:val="65EA52F0"/>
    <w:rsid w:val="671FBAFC"/>
    <w:rsid w:val="67FB5486"/>
    <w:rsid w:val="68781BE3"/>
    <w:rsid w:val="687E4CE4"/>
    <w:rsid w:val="691F953A"/>
    <w:rsid w:val="6959477E"/>
    <w:rsid w:val="69701C2C"/>
    <w:rsid w:val="6A012746"/>
    <w:rsid w:val="6A543562"/>
    <w:rsid w:val="6A88E101"/>
    <w:rsid w:val="6AF5D0E6"/>
    <w:rsid w:val="6B6293A8"/>
    <w:rsid w:val="6B9C3970"/>
    <w:rsid w:val="6BF7CC28"/>
    <w:rsid w:val="6BF96BBA"/>
    <w:rsid w:val="6C16F885"/>
    <w:rsid w:val="6C4A9EC6"/>
    <w:rsid w:val="6D352BFA"/>
    <w:rsid w:val="6D35E2F9"/>
    <w:rsid w:val="6ED49D12"/>
    <w:rsid w:val="6F0ACE0F"/>
    <w:rsid w:val="6FD60E03"/>
    <w:rsid w:val="708E9619"/>
    <w:rsid w:val="7142B73A"/>
    <w:rsid w:val="714CF8C4"/>
    <w:rsid w:val="71862D1C"/>
    <w:rsid w:val="71D7EA1E"/>
    <w:rsid w:val="721542B3"/>
    <w:rsid w:val="72241005"/>
    <w:rsid w:val="727008E5"/>
    <w:rsid w:val="7360BCA3"/>
    <w:rsid w:val="736F9A4A"/>
    <w:rsid w:val="7420F4E2"/>
    <w:rsid w:val="74BE2EB0"/>
    <w:rsid w:val="74F82BF5"/>
    <w:rsid w:val="75515D4A"/>
    <w:rsid w:val="75B377C1"/>
    <w:rsid w:val="75C1A33C"/>
    <w:rsid w:val="76204959"/>
    <w:rsid w:val="764D613B"/>
    <w:rsid w:val="765387DC"/>
    <w:rsid w:val="76D82835"/>
    <w:rsid w:val="77386FD9"/>
    <w:rsid w:val="775AF231"/>
    <w:rsid w:val="778C3525"/>
    <w:rsid w:val="78005058"/>
    <w:rsid w:val="78145084"/>
    <w:rsid w:val="782C92E8"/>
    <w:rsid w:val="78559FA9"/>
    <w:rsid w:val="785797E3"/>
    <w:rsid w:val="78EE2174"/>
    <w:rsid w:val="7A7D0A47"/>
    <w:rsid w:val="7AE937E9"/>
    <w:rsid w:val="7AF5059B"/>
    <w:rsid w:val="7B2829C6"/>
    <w:rsid w:val="7BF2904F"/>
    <w:rsid w:val="7C42E65E"/>
    <w:rsid w:val="7CF1B45D"/>
    <w:rsid w:val="7EF00AA2"/>
    <w:rsid w:val="7EF9A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A8F35"/>
  <w15:chartTrackingRefBased/>
  <w15:docId w15:val="{9710A71A-A954-4A07-890D-137E1100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111A49F49734989314884726B87C1" ma:contentTypeVersion="16" ma:contentTypeDescription="Create a new document." ma:contentTypeScope="" ma:versionID="09db98910d755e83203640f40adb694e">
  <xsd:schema xmlns:xsd="http://www.w3.org/2001/XMLSchema" xmlns:xs="http://www.w3.org/2001/XMLSchema" xmlns:p="http://schemas.microsoft.com/office/2006/metadata/properties" xmlns:ns2="068dc380-aa2e-41a2-ab53-b07ac1789e6c" xmlns:ns3="4897c571-06ff-40d6-8d23-65dbdbd8b255" targetNamespace="http://schemas.microsoft.com/office/2006/metadata/properties" ma:root="true" ma:fieldsID="2374b30c7bc388d5cd6dbc974006ac42" ns2:_="" ns3:_="">
    <xsd:import namespace="068dc380-aa2e-41a2-ab53-b07ac1789e6c"/>
    <xsd:import namespace="4897c571-06ff-40d6-8d23-65dbdbd8b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dc380-aa2e-41a2-ab53-b07ac1789e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7865813-b24e-4515-aac3-72cd3b0aa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97c571-06ff-40d6-8d23-65dbdbd8b25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1fea115-383a-40e9-960f-f445b7dca557}" ma:internalName="TaxCatchAll" ma:showField="CatchAllData" ma:web="4897c571-06ff-40d6-8d23-65dbdbd8b2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8dc380-aa2e-41a2-ab53-b07ac1789e6c">
      <Terms xmlns="http://schemas.microsoft.com/office/infopath/2007/PartnerControls"/>
    </lcf76f155ced4ddcb4097134ff3c332f>
    <TaxCatchAll xmlns="4897c571-06ff-40d6-8d23-65dbdbd8b255" xsi:nil="true"/>
  </documentManagement>
</p:properties>
</file>

<file path=customXml/itemProps1.xml><?xml version="1.0" encoding="utf-8"?>
<ds:datastoreItem xmlns:ds="http://schemas.openxmlformats.org/officeDocument/2006/customXml" ds:itemID="{E50C6F52-D34F-4871-8C49-31EB23C5F2F9}"/>
</file>

<file path=customXml/itemProps2.xml><?xml version="1.0" encoding="utf-8"?>
<ds:datastoreItem xmlns:ds="http://schemas.openxmlformats.org/officeDocument/2006/customXml" ds:itemID="{A00E370E-F0CA-490F-814A-50C1FCEB61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F3F7FC-A7A6-4573-B8AA-0366D291219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828</Words>
  <Characters>4037</Characters>
  <Application>Microsoft Office Word</Application>
  <DocSecurity>0</DocSecurity>
  <Lines>168</Lines>
  <Paragraphs>113</Paragraphs>
  <ScaleCrop>false</ScaleCrop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Vescio</dc:creator>
  <cp:keywords/>
  <dc:description/>
  <cp:lastModifiedBy>Suzanne Ritchie</cp:lastModifiedBy>
  <cp:revision>31</cp:revision>
  <dcterms:created xsi:type="dcterms:W3CDTF">2024-09-11T15:17:00Z</dcterms:created>
  <dcterms:modified xsi:type="dcterms:W3CDTF">2026-03-24T13:57:00Z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0x010100FDE111A49F49734989314884726B87C1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815000</vt:r8>
  </property>
</Properties>
</file>